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EAE" w:rsidRDefault="00A36EAE" w:rsidP="00A36EAE">
      <w:pPr>
        <w:spacing w:after="0"/>
        <w:ind w:left="2208" w:firstLine="0"/>
      </w:pPr>
      <w:r>
        <w:rPr>
          <w:b/>
          <w:sz w:val="26"/>
        </w:rPr>
        <w:t xml:space="preserve">St. Mark’s Lutheran Church of Van Wert, Ohio </w:t>
      </w:r>
    </w:p>
    <w:p w:rsidR="00A36EAE" w:rsidRDefault="00A36EAE" w:rsidP="00A36EAE">
      <w:pPr>
        <w:spacing w:after="0"/>
        <w:ind w:right="359"/>
        <w:jc w:val="center"/>
        <w:rPr>
          <w:b/>
          <w:sz w:val="26"/>
        </w:rPr>
      </w:pPr>
      <w:r>
        <w:rPr>
          <w:b/>
          <w:sz w:val="26"/>
        </w:rPr>
        <w:t>Online</w:t>
      </w:r>
      <w:r>
        <w:rPr>
          <w:b/>
          <w:sz w:val="26"/>
        </w:rPr>
        <w:t xml:space="preserve"> Worship Service for February 28</w:t>
      </w:r>
      <w:r>
        <w:rPr>
          <w:b/>
          <w:sz w:val="26"/>
        </w:rPr>
        <w:t xml:space="preserve">, 2021 </w:t>
      </w:r>
    </w:p>
    <w:p w:rsidR="00A36EAE" w:rsidRDefault="00A36EAE" w:rsidP="00A36EAE">
      <w:pPr>
        <w:spacing w:after="0"/>
        <w:ind w:right="362"/>
        <w:jc w:val="center"/>
      </w:pPr>
      <w:r>
        <w:rPr>
          <w:b/>
          <w:sz w:val="26"/>
        </w:rPr>
        <w:t xml:space="preserve"> </w:t>
      </w:r>
    </w:p>
    <w:p w:rsidR="00A36EAE" w:rsidRDefault="00A36EAE" w:rsidP="00A36EAE">
      <w:pPr>
        <w:spacing w:after="47"/>
        <w:ind w:left="0" w:right="297" w:firstLine="0"/>
        <w:jc w:val="center"/>
      </w:pPr>
      <w:r>
        <w:rPr>
          <w:b/>
          <w:sz w:val="26"/>
        </w:rPr>
        <w:t xml:space="preserve"> </w:t>
      </w:r>
    </w:p>
    <w:p w:rsidR="00A36EAE" w:rsidRDefault="00A36EAE" w:rsidP="00A36EAE">
      <w:pPr>
        <w:spacing w:after="0"/>
        <w:ind w:left="0" w:right="359" w:firstLine="0"/>
        <w:jc w:val="center"/>
      </w:pPr>
      <w:hyperlink r:id="rId4" w:history="1">
        <w:r>
          <w:rPr>
            <w:rStyle w:val="Hyperlink"/>
            <w:color w:val="0563C1"/>
            <w:sz w:val="32"/>
          </w:rPr>
          <w:t>www.stmarkslutheranvw.com</w:t>
        </w:r>
      </w:hyperlink>
      <w:hyperlink r:id="rId5" w:history="1">
        <w:r>
          <w:rPr>
            <w:rStyle w:val="Hyperlink"/>
            <w:b/>
            <w:color w:val="0563C1"/>
            <w:sz w:val="32"/>
          </w:rPr>
          <w:t xml:space="preserve"> </w:t>
        </w:r>
      </w:hyperlink>
    </w:p>
    <w:p w:rsidR="00A36EAE" w:rsidRDefault="00A36EAE" w:rsidP="00A36EAE">
      <w:pPr>
        <w:spacing w:after="71"/>
        <w:ind w:left="3518" w:firstLine="0"/>
      </w:pPr>
      <w:r>
        <w:rPr>
          <w:noProof/>
        </w:rPr>
        <mc:AlternateContent>
          <mc:Choice Requires="wpg">
            <w:drawing>
              <wp:inline distT="0" distB="0" distL="0" distR="0">
                <wp:extent cx="1628775" cy="1189355"/>
                <wp:effectExtent l="0" t="0" r="0" b="127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8775" cy="1189355"/>
                          <a:chOff x="0" y="0"/>
                          <a:chExt cx="16287" cy="11896"/>
                        </a:xfrm>
                      </wpg:grpSpPr>
                      <wps:wsp>
                        <wps:cNvPr id="2" name="Rectangle 21"/>
                        <wps:cNvSpPr>
                          <a:spLocks noChangeArrowheads="1"/>
                        </wps:cNvSpPr>
                        <wps:spPr bwMode="auto">
                          <a:xfrm>
                            <a:off x="12183" y="4462"/>
                            <a:ext cx="494" cy="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EAE" w:rsidRDefault="00A36EAE" w:rsidP="00A36EAE">
                              <w:pPr>
                                <w:spacing w:after="160"/>
                                <w:ind w:left="0" w:firstLine="0"/>
                              </w:pPr>
                              <w:r>
                                <w:rPr>
                                  <w:sz w:val="26"/>
                                </w:rPr>
                                <w:t xml:space="preserve"> </w:t>
                              </w:r>
                            </w:p>
                          </w:txbxContent>
                        </wps:txbx>
                        <wps:bodyPr rot="0" vert="horz" wrap="square" lIns="0" tIns="0" rIns="0" bIns="0" anchor="t" anchorCtr="0" upright="1">
                          <a:noAutofit/>
                        </wps:bodyPr>
                      </wps:wsp>
                      <pic:pic xmlns:pic="http://schemas.openxmlformats.org/drawingml/2006/picture">
                        <pic:nvPicPr>
                          <pic:cNvPr id="3" name="Picture 9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878" y="0"/>
                            <a:ext cx="6192" cy="5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9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5800"/>
                            <a:ext cx="16287" cy="60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1" o:spid="_x0000_s1026" style="width:128.25pt;height:93.65pt;mso-position-horizontal-relative:char;mso-position-vertical-relative:line" coordsize="16287,118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">
                <v:rect id="Rectangle 21" o:spid="_x0000_s1027" style="position:absolute;left:12183;top:4462;width:494;height:2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rsidR="00A36EAE" w:rsidRDefault="00A36EAE" w:rsidP="00A36EAE">
                        <w:pPr>
                          <w:spacing w:after="160"/>
                          <w:ind w:left="0" w:firstLine="0"/>
                        </w:pPr>
                        <w:r>
                          <w:rPr>
                            <w:sz w:val="2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 o:spid="_x0000_s1028" type="#_x0000_t75" href="https://www.facebook.com/stmarkslutheranvw/" style="position:absolute;left:5878;width:6192;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mOOXEAAAA2gAAAA8AAABkcnMvZG93bnJldi54bWxEj9FqwkAURN8F/2G5gm+6iaVSUlcRRWp9&#10;KNT4ATfZ2yQ1ezdmNxr/3i0IfRxm5gyzWPWmFldqXWVZQTyNQBDnVldcKDilu8kbCOeRNdaWScGd&#10;HKyWw8ECE21v/E3Xoy9EgLBLUEHpfZNI6fKSDLqpbYiD92Nbgz7ItpC6xVuAm1rOomguDVYcFkps&#10;aFNSfj52RsGl255+uzTOTBp9HDb37DXOvj6VGo/69TsIT73/Dz/be63gBf6uhBsgl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ymOOXEAAAA2gAAAA8AAAAAAAAAAAAAAAAA&#10;nwIAAGRycy9kb3ducmV2LnhtbFBLBQYAAAAABAAEAPcAAACQAwAAAAA=&#10;" o:button="t">
                  <v:fill o:detectmouseclick="t"/>
                  <v:imagedata r:id="rId10" o:title=""/>
                </v:shape>
                <v:shape id="Picture 93" o:spid="_x0000_s1029" type="#_x0000_t75" href="https://www.youtube.com/channel/UCO6IQ3k4nyDFa_9EgFQN1nw" style="position:absolute;top:5800;width:16287;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Vl9/BAAAA2gAAAA8AAABkcnMvZG93bnJldi54bWxEj92KwjAUhO+FfYdwhL2RNVGkSNcosqAs&#10;iIg/D3Bojk2xOSlNqt233wiCl8PMfMMsVr2rxZ3aUHnWMBkrEMSFNxWXGi7nzdccRIjIBmvPpOGP&#10;AqyWH4MF5sY/+Ej3UyxFgnDIUYONscmlDIUlh2HsG+LkXX3rMCbZltK0+EhwV8upUpl0WHFasNjQ&#10;j6XiduqcBmmnhcoOo25H29kh26puvifS+nPYr79BROrjO/xq/xoNM3heSTdAL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2Vl9/BAAAA2gAAAA8AAAAAAAAAAAAAAAAAnwIA&#10;AGRycy9kb3ducmV2LnhtbFBLBQYAAAAABAAEAPcAAACNAwAAAAA=&#10;" o:button="t">
                  <v:fill o:detectmouseclick="t"/>
                  <v:imagedata r:id="rId11" o:title=""/>
                </v:shape>
                <w10:anchorlock/>
              </v:group>
            </w:pict>
          </mc:Fallback>
        </mc:AlternateContent>
      </w:r>
    </w:p>
    <w:p w:rsidR="00A36EAE" w:rsidRDefault="00A36EAE" w:rsidP="00A36EAE">
      <w:pPr>
        <w:spacing w:after="0"/>
        <w:ind w:left="0" w:firstLine="0"/>
        <w:rPr>
          <w:b/>
        </w:rPr>
      </w:pPr>
    </w:p>
    <w:p w:rsidR="00A36EAE" w:rsidRDefault="00A36EAE" w:rsidP="00A36EAE">
      <w:pPr>
        <w:spacing w:after="0"/>
        <w:ind w:left="0" w:firstLine="0"/>
        <w:rPr>
          <w:b/>
        </w:rPr>
      </w:pPr>
      <w:r>
        <w:rPr>
          <w:b/>
        </w:rPr>
        <w:t>Prelude</w:t>
      </w:r>
    </w:p>
    <w:p w:rsidR="00A36EAE" w:rsidRDefault="00A36EAE" w:rsidP="00A36EAE">
      <w:pPr>
        <w:spacing w:after="0"/>
        <w:ind w:left="0" w:firstLine="0"/>
        <w:rPr>
          <w:b/>
        </w:rPr>
      </w:pPr>
    </w:p>
    <w:p w:rsidR="00A36EAE" w:rsidRDefault="00A36EAE" w:rsidP="00A36EAE">
      <w:pPr>
        <w:spacing w:after="0"/>
        <w:ind w:left="0" w:firstLine="0"/>
        <w:rPr>
          <w:color w:val="333333"/>
        </w:rPr>
      </w:pPr>
      <w:r>
        <w:rPr>
          <w:b/>
          <w:color w:val="333333"/>
        </w:rPr>
        <w:t>Call to Worship</w:t>
      </w:r>
      <w:r>
        <w:rPr>
          <w:color w:val="333333"/>
        </w:rPr>
        <w:t xml:space="preserve"> </w:t>
      </w:r>
    </w:p>
    <w:p w:rsidR="00A36EAE" w:rsidRDefault="00A36EAE" w:rsidP="00A36EAE">
      <w:pPr>
        <w:spacing w:after="0"/>
        <w:ind w:right="-990"/>
        <w:rPr>
          <w:rFonts w:cstheme="minorHAnsi"/>
          <w:szCs w:val="28"/>
        </w:rPr>
      </w:pPr>
      <w:r>
        <w:rPr>
          <w:rFonts w:cstheme="minorHAnsi"/>
          <w:szCs w:val="28"/>
        </w:rPr>
        <w:t xml:space="preserve">P: By re-centering our lives in Christ we learn to make better decisions with fewer regrets. We worship as the people of God in the name of the Father, Son </w:t>
      </w:r>
      <w:r>
        <w:rPr>
          <w:rFonts w:ascii="Segoe UI Symbol" w:eastAsia="Segoe UI Symbol" w:hAnsi="Segoe UI Symbol" w:cs="Segoe UI Symbol"/>
          <w:szCs w:val="28"/>
        </w:rPr>
        <w:t>☩</w:t>
      </w:r>
      <w:r>
        <w:rPr>
          <w:rFonts w:eastAsia="Segoe UI Symbol" w:cstheme="minorHAnsi"/>
          <w:szCs w:val="28"/>
        </w:rPr>
        <w:t xml:space="preserve"> </w:t>
      </w:r>
      <w:r>
        <w:rPr>
          <w:rFonts w:cstheme="minorHAnsi"/>
          <w:szCs w:val="28"/>
        </w:rPr>
        <w:t>and Holy Spirit.</w:t>
      </w:r>
      <w:r>
        <w:rPr>
          <w:rFonts w:cstheme="minorHAnsi"/>
          <w:color w:val="333333"/>
          <w:szCs w:val="28"/>
        </w:rPr>
        <w:t xml:space="preserve"> </w:t>
      </w:r>
    </w:p>
    <w:p w:rsidR="00A36EAE" w:rsidRDefault="00A36EAE" w:rsidP="00A36EAE">
      <w:pPr>
        <w:spacing w:after="2"/>
        <w:ind w:left="0" w:firstLine="0"/>
        <w:jc w:val="both"/>
        <w:rPr>
          <w:rFonts w:asciiTheme="minorHAnsi" w:hAnsiTheme="minorHAnsi" w:cstheme="minorHAnsi"/>
          <w:b/>
          <w:szCs w:val="28"/>
        </w:rPr>
      </w:pPr>
      <w:r>
        <w:rPr>
          <w:rFonts w:asciiTheme="minorHAnsi" w:hAnsiTheme="minorHAnsi" w:cstheme="minorHAnsi"/>
          <w:b/>
          <w:szCs w:val="28"/>
        </w:rPr>
        <w:t xml:space="preserve">C: Amen! </w:t>
      </w:r>
    </w:p>
    <w:p w:rsidR="00A36EAE" w:rsidRDefault="00A36EAE" w:rsidP="00A36EAE">
      <w:pPr>
        <w:spacing w:after="2"/>
        <w:ind w:left="-5"/>
        <w:jc w:val="both"/>
        <w:rPr>
          <w:rFonts w:asciiTheme="minorHAnsi" w:hAnsiTheme="minorHAnsi" w:cstheme="minorHAnsi"/>
          <w:b/>
          <w:szCs w:val="28"/>
        </w:rPr>
      </w:pPr>
    </w:p>
    <w:p w:rsidR="00A36EAE" w:rsidRDefault="00A36EAE" w:rsidP="00A36EAE">
      <w:pPr>
        <w:spacing w:after="0"/>
        <w:ind w:left="0" w:right="-270" w:firstLine="0"/>
        <w:rPr>
          <w:rFonts w:cstheme="minorHAnsi"/>
          <w:b/>
          <w:szCs w:val="28"/>
        </w:rPr>
      </w:pPr>
      <w:r>
        <w:rPr>
          <w:rFonts w:cstheme="minorHAnsi"/>
          <w:b/>
          <w:szCs w:val="28"/>
        </w:rPr>
        <w:t>Gathering Hymn</w:t>
      </w:r>
      <w:r>
        <w:rPr>
          <w:rFonts w:cstheme="minorHAnsi"/>
          <w:szCs w:val="28"/>
        </w:rPr>
        <w:t xml:space="preserve">   </w:t>
      </w:r>
      <w:r w:rsidR="00043B08">
        <w:rPr>
          <w:rFonts w:cstheme="minorHAnsi"/>
          <w:b/>
          <w:szCs w:val="28"/>
        </w:rPr>
        <w:t>“Come to Me, All Pilgrims Thirsty</w:t>
      </w:r>
      <w:proofErr w:type="gramStart"/>
      <w:r w:rsidR="00043B08">
        <w:rPr>
          <w:rFonts w:cstheme="minorHAnsi"/>
          <w:b/>
          <w:szCs w:val="28"/>
        </w:rPr>
        <w:t>”  Hymn</w:t>
      </w:r>
      <w:proofErr w:type="gramEnd"/>
      <w:r w:rsidR="00043B08">
        <w:rPr>
          <w:rFonts w:cstheme="minorHAnsi"/>
          <w:b/>
          <w:szCs w:val="28"/>
        </w:rPr>
        <w:t xml:space="preserve"> 777 vv. 1 &amp; 2</w:t>
      </w:r>
    </w:p>
    <w:p w:rsidR="00A36EAE" w:rsidRDefault="00043B08" w:rsidP="00A36EAE">
      <w:r>
        <w:t>Come to me, all pilgrims thirsty; drink the water I will give.</w:t>
      </w:r>
    </w:p>
    <w:p w:rsidR="00043B08" w:rsidRDefault="00043B08" w:rsidP="00A36EAE">
      <w:r>
        <w:t>If you knew what gift I offer, you would come to me and live.</w:t>
      </w:r>
    </w:p>
    <w:p w:rsidR="00043B08" w:rsidRDefault="00043B08" w:rsidP="00A36EAE">
      <w:r>
        <w:t xml:space="preserve">Jesus, </w:t>
      </w:r>
      <w:proofErr w:type="spellStart"/>
      <w:r>
        <w:t>everflowing</w:t>
      </w:r>
      <w:proofErr w:type="spellEnd"/>
      <w:r>
        <w:t xml:space="preserve"> fountain, give us water from your well.</w:t>
      </w:r>
    </w:p>
    <w:p w:rsidR="00043B08" w:rsidRDefault="00043B08" w:rsidP="00A36EAE">
      <w:r>
        <w:t>In the gracious gift you offer there is joy no tongue can tell.</w:t>
      </w:r>
    </w:p>
    <w:p w:rsidR="00043B08" w:rsidRDefault="00043B08" w:rsidP="00A36EAE"/>
    <w:p w:rsidR="00043B08" w:rsidRDefault="00043B08" w:rsidP="00A36EAE">
      <w:r>
        <w:t>Come to me, all travelers weary; come that I may give you rest.</w:t>
      </w:r>
    </w:p>
    <w:p w:rsidR="00043B08" w:rsidRDefault="00043B08" w:rsidP="00A36EAE">
      <w:r>
        <w:t>Drink the cup of life I offer; at this table be my guest.</w:t>
      </w:r>
    </w:p>
    <w:p w:rsidR="00043B08" w:rsidRDefault="00043B08" w:rsidP="00043B08">
      <w:r>
        <w:t xml:space="preserve">Jesus, </w:t>
      </w:r>
      <w:proofErr w:type="spellStart"/>
      <w:r>
        <w:t>everflowing</w:t>
      </w:r>
      <w:proofErr w:type="spellEnd"/>
      <w:r>
        <w:t xml:space="preserve"> fountain, give us water from your well.</w:t>
      </w:r>
    </w:p>
    <w:p w:rsidR="00043B08" w:rsidRDefault="00043B08" w:rsidP="00043B08">
      <w:r>
        <w:t>In the gracious gift you offer there is joy no tongue can tell.</w:t>
      </w:r>
    </w:p>
    <w:p w:rsidR="00043B08" w:rsidRDefault="00043B08" w:rsidP="00A36EAE"/>
    <w:p w:rsidR="00A36EAE" w:rsidRDefault="00A36EAE" w:rsidP="00A36EAE">
      <w:pPr>
        <w:shd w:val="clear" w:color="auto" w:fill="FFFFFF"/>
        <w:spacing w:after="0" w:line="240" w:lineRule="auto"/>
        <w:ind w:left="0" w:firstLine="0"/>
        <w:rPr>
          <w:rFonts w:asciiTheme="minorHAnsi" w:eastAsia="Times New Roman" w:hAnsiTheme="minorHAnsi" w:cstheme="minorHAnsi"/>
          <w:szCs w:val="28"/>
        </w:rPr>
      </w:pPr>
      <w:r>
        <w:rPr>
          <w:b/>
        </w:rPr>
        <w:t xml:space="preserve">Prayer of the Day </w:t>
      </w:r>
    </w:p>
    <w:p w:rsidR="00A36EAE" w:rsidRDefault="00A36EAE" w:rsidP="00A36EAE">
      <w:pPr>
        <w:shd w:val="clear" w:color="auto" w:fill="FFFFFF"/>
        <w:spacing w:after="0" w:line="240" w:lineRule="auto"/>
        <w:ind w:left="0" w:firstLine="0"/>
        <w:rPr>
          <w:rFonts w:asciiTheme="minorHAnsi" w:eastAsia="Times New Roman" w:hAnsiTheme="minorHAnsi" w:cstheme="minorHAnsi"/>
          <w:szCs w:val="28"/>
        </w:rPr>
      </w:pPr>
      <w:r>
        <w:t>P:  The grace of our Lord Jesus Christ, the love of God,</w:t>
      </w:r>
      <w:r>
        <w:rPr>
          <w:b/>
        </w:rPr>
        <w:t xml:space="preserve"> </w:t>
      </w:r>
    </w:p>
    <w:p w:rsidR="00A36EAE" w:rsidRDefault="00A36EAE" w:rsidP="00A36EAE">
      <w:pPr>
        <w:shd w:val="clear" w:color="auto" w:fill="FFFFFF"/>
        <w:spacing w:after="0" w:line="240" w:lineRule="auto"/>
        <w:ind w:left="0" w:firstLine="0"/>
        <w:rPr>
          <w:rFonts w:asciiTheme="minorHAnsi" w:eastAsia="Times New Roman" w:hAnsiTheme="minorHAnsi" w:cstheme="minorHAnsi"/>
          <w:szCs w:val="28"/>
        </w:rPr>
      </w:pPr>
      <w:r>
        <w:t xml:space="preserve">      </w:t>
      </w:r>
      <w:proofErr w:type="gramStart"/>
      <w:r>
        <w:t>and</w:t>
      </w:r>
      <w:proofErr w:type="gramEnd"/>
      <w:r>
        <w:t xml:space="preserve"> the communion of the Holy Spirit be with you all. </w:t>
      </w:r>
    </w:p>
    <w:p w:rsidR="00A36EAE" w:rsidRDefault="00A36EAE" w:rsidP="00A36EAE">
      <w:pPr>
        <w:shd w:val="clear" w:color="auto" w:fill="FFFFFF"/>
        <w:spacing w:after="0" w:line="240" w:lineRule="auto"/>
        <w:ind w:left="0" w:firstLine="0"/>
        <w:rPr>
          <w:b/>
        </w:rPr>
      </w:pPr>
      <w:r>
        <w:rPr>
          <w:b/>
        </w:rPr>
        <w:t xml:space="preserve">C:  </w:t>
      </w:r>
      <w:r>
        <w:rPr>
          <w:b/>
        </w:rPr>
        <w:tab/>
        <w:t xml:space="preserve">And also with you! </w:t>
      </w:r>
    </w:p>
    <w:p w:rsidR="00A36EAE" w:rsidRDefault="00A36EAE" w:rsidP="00A36EAE">
      <w:pPr>
        <w:shd w:val="clear" w:color="auto" w:fill="FFFFFF"/>
        <w:spacing w:after="0" w:line="240" w:lineRule="auto"/>
        <w:ind w:left="0" w:firstLine="0"/>
        <w:rPr>
          <w:b/>
        </w:rPr>
      </w:pPr>
      <w:r>
        <w:rPr>
          <w:b/>
        </w:rPr>
        <w:t xml:space="preserve"> </w:t>
      </w:r>
      <w:r>
        <w:t xml:space="preserve">P: Let us pray…through Jesus Christ our Savior and Lord. </w:t>
      </w:r>
    </w:p>
    <w:p w:rsidR="00A36EAE" w:rsidRDefault="00A36EAE" w:rsidP="00A36EAE">
      <w:pPr>
        <w:tabs>
          <w:tab w:val="center" w:pos="1111"/>
        </w:tabs>
        <w:spacing w:after="2"/>
        <w:ind w:left="-15" w:firstLine="0"/>
        <w:rPr>
          <w:b/>
        </w:rPr>
      </w:pPr>
      <w:r>
        <w:rPr>
          <w:b/>
        </w:rPr>
        <w:t xml:space="preserve">C:  </w:t>
      </w:r>
      <w:r>
        <w:rPr>
          <w:b/>
        </w:rPr>
        <w:tab/>
        <w:t xml:space="preserve">Amen! </w:t>
      </w:r>
    </w:p>
    <w:p w:rsidR="00043B08" w:rsidRPr="00B57F08" w:rsidRDefault="00B57F08" w:rsidP="00166F2A">
      <w:pPr>
        <w:tabs>
          <w:tab w:val="center" w:pos="1111"/>
        </w:tabs>
        <w:spacing w:after="2"/>
        <w:ind w:left="-15" w:right="-630" w:firstLine="0"/>
        <w:rPr>
          <w:rStyle w:val="text"/>
          <w:rFonts w:ascii="Segoe UI" w:hAnsi="Segoe UI" w:cs="Segoe UI"/>
          <w:b/>
          <w:shd w:val="clear" w:color="auto" w:fill="FFFFFF"/>
        </w:rPr>
      </w:pPr>
      <w:r>
        <w:rPr>
          <w:rStyle w:val="text"/>
          <w:rFonts w:ascii="Segoe UI" w:hAnsi="Segoe UI" w:cs="Segoe UI"/>
          <w:b/>
          <w:shd w:val="clear" w:color="auto" w:fill="FFFFFF"/>
        </w:rPr>
        <w:lastRenderedPageBreak/>
        <w:t xml:space="preserve">Jeremiah 17:1, 5-10  God Speaks To the Nation </w:t>
      </w:r>
      <w:r w:rsidR="00166F2A">
        <w:rPr>
          <w:rStyle w:val="text"/>
          <w:rFonts w:ascii="Segoe UI" w:hAnsi="Segoe UI" w:cs="Segoe UI"/>
          <w:b/>
          <w:shd w:val="clear" w:color="auto" w:fill="FFFFFF"/>
        </w:rPr>
        <w:t xml:space="preserve">of </w:t>
      </w:r>
      <w:bookmarkStart w:id="0" w:name="_GoBack"/>
      <w:bookmarkEnd w:id="0"/>
      <w:r>
        <w:rPr>
          <w:rStyle w:val="text"/>
          <w:rFonts w:ascii="Segoe UI" w:hAnsi="Segoe UI" w:cs="Segoe UI"/>
          <w:b/>
          <w:shd w:val="clear" w:color="auto" w:fill="FFFFFF"/>
        </w:rPr>
        <w:t>Judah Through Jeremiah</w:t>
      </w:r>
    </w:p>
    <w:p w:rsidR="00A36EAE" w:rsidRPr="00B57F08" w:rsidRDefault="00043B08" w:rsidP="00A36EAE">
      <w:pPr>
        <w:tabs>
          <w:tab w:val="center" w:pos="1111"/>
        </w:tabs>
        <w:spacing w:after="2"/>
        <w:ind w:left="-15" w:firstLine="0"/>
        <w:rPr>
          <w:rStyle w:val="text"/>
          <w:rFonts w:asciiTheme="minorHAnsi" w:hAnsiTheme="minorHAnsi" w:cstheme="minorHAnsi"/>
          <w:szCs w:val="28"/>
          <w:shd w:val="clear" w:color="auto" w:fill="FFFFFF"/>
        </w:rPr>
      </w:pPr>
      <w:r w:rsidRPr="00B57F08">
        <w:rPr>
          <w:rStyle w:val="text"/>
          <w:rFonts w:asciiTheme="minorHAnsi" w:hAnsiTheme="minorHAnsi" w:cstheme="minorHAnsi"/>
          <w:szCs w:val="28"/>
          <w:shd w:val="clear" w:color="auto" w:fill="FFFFFF"/>
        </w:rPr>
        <w:t>“Judah’s sin is engraved with an iron tool,</w:t>
      </w:r>
      <w:r w:rsidRPr="00B57F08">
        <w:rPr>
          <w:rFonts w:asciiTheme="minorHAnsi" w:hAnsiTheme="minorHAnsi" w:cstheme="minorHAnsi"/>
          <w:szCs w:val="28"/>
        </w:rPr>
        <w:br/>
      </w:r>
      <w:r w:rsidRPr="00B57F08">
        <w:rPr>
          <w:rStyle w:val="indent-1-breaks"/>
          <w:rFonts w:asciiTheme="minorHAnsi" w:hAnsiTheme="minorHAnsi" w:cstheme="minorHAnsi"/>
          <w:szCs w:val="28"/>
          <w:shd w:val="clear" w:color="auto" w:fill="FFFFFF"/>
        </w:rPr>
        <w:t>    </w:t>
      </w:r>
      <w:r w:rsidRPr="00B57F08">
        <w:rPr>
          <w:rStyle w:val="text"/>
          <w:rFonts w:asciiTheme="minorHAnsi" w:hAnsiTheme="minorHAnsi" w:cstheme="minorHAnsi"/>
          <w:szCs w:val="28"/>
          <w:shd w:val="clear" w:color="auto" w:fill="FFFFFF"/>
        </w:rPr>
        <w:t>inscribed with a flint point</w:t>
      </w:r>
      <w:proofErr w:type="gramStart"/>
      <w:r w:rsidRPr="00B57F08">
        <w:rPr>
          <w:rStyle w:val="text"/>
          <w:rFonts w:asciiTheme="minorHAnsi" w:hAnsiTheme="minorHAnsi" w:cstheme="minorHAnsi"/>
          <w:szCs w:val="28"/>
          <w:shd w:val="clear" w:color="auto" w:fill="FFFFFF"/>
        </w:rPr>
        <w:t>,</w:t>
      </w:r>
      <w:proofErr w:type="gramEnd"/>
      <w:r w:rsidRPr="00B57F08">
        <w:rPr>
          <w:rFonts w:asciiTheme="minorHAnsi" w:hAnsiTheme="minorHAnsi" w:cstheme="minorHAnsi"/>
          <w:szCs w:val="28"/>
        </w:rPr>
        <w:br/>
      </w:r>
      <w:r w:rsidRPr="00B57F08">
        <w:rPr>
          <w:rStyle w:val="text"/>
          <w:rFonts w:asciiTheme="minorHAnsi" w:hAnsiTheme="minorHAnsi" w:cstheme="minorHAnsi"/>
          <w:szCs w:val="28"/>
          <w:shd w:val="clear" w:color="auto" w:fill="FFFFFF"/>
        </w:rPr>
        <w:t>on the tablets of their hearts</w:t>
      </w:r>
      <w:r w:rsidRPr="00B57F08">
        <w:rPr>
          <w:rFonts w:asciiTheme="minorHAnsi" w:hAnsiTheme="minorHAnsi" w:cstheme="minorHAnsi"/>
          <w:szCs w:val="28"/>
        </w:rPr>
        <w:br/>
      </w:r>
      <w:r w:rsidRPr="00B57F08">
        <w:rPr>
          <w:rStyle w:val="indent-1-breaks"/>
          <w:rFonts w:asciiTheme="minorHAnsi" w:hAnsiTheme="minorHAnsi" w:cstheme="minorHAnsi"/>
          <w:szCs w:val="28"/>
          <w:shd w:val="clear" w:color="auto" w:fill="FFFFFF"/>
        </w:rPr>
        <w:t>    </w:t>
      </w:r>
      <w:r w:rsidRPr="00B57F08">
        <w:rPr>
          <w:rStyle w:val="text"/>
          <w:rFonts w:asciiTheme="minorHAnsi" w:hAnsiTheme="minorHAnsi" w:cstheme="minorHAnsi"/>
          <w:szCs w:val="28"/>
          <w:shd w:val="clear" w:color="auto" w:fill="FFFFFF"/>
        </w:rPr>
        <w:t>and on the horns of their altars.</w:t>
      </w:r>
    </w:p>
    <w:p w:rsidR="00043B08" w:rsidRPr="00B57F08" w:rsidRDefault="00043B08" w:rsidP="00A36EAE">
      <w:pPr>
        <w:tabs>
          <w:tab w:val="center" w:pos="1111"/>
        </w:tabs>
        <w:spacing w:after="2"/>
        <w:ind w:left="-15" w:firstLine="0"/>
        <w:rPr>
          <w:rStyle w:val="text"/>
          <w:rFonts w:asciiTheme="minorHAnsi" w:hAnsiTheme="minorHAnsi" w:cstheme="minorHAnsi"/>
          <w:szCs w:val="28"/>
          <w:shd w:val="clear" w:color="auto" w:fill="FFFFFF"/>
        </w:rPr>
      </w:pPr>
    </w:p>
    <w:p w:rsidR="00B57F08" w:rsidRPr="00B57F08" w:rsidRDefault="00B57F08" w:rsidP="00B57F08">
      <w:pPr>
        <w:pStyle w:val="top-05"/>
        <w:shd w:val="clear" w:color="auto" w:fill="FFFFFF"/>
        <w:spacing w:before="0" w:beforeAutospacing="0"/>
        <w:rPr>
          <w:rFonts w:asciiTheme="minorHAnsi" w:hAnsiTheme="minorHAnsi" w:cstheme="minorHAnsi"/>
          <w:color w:val="000000"/>
          <w:sz w:val="28"/>
          <w:szCs w:val="28"/>
        </w:rPr>
      </w:pPr>
      <w:r w:rsidRPr="00B57F08">
        <w:rPr>
          <w:rStyle w:val="text"/>
          <w:rFonts w:asciiTheme="minorHAnsi" w:eastAsiaTheme="majorEastAsia" w:hAnsiTheme="minorHAnsi" w:cstheme="minorHAnsi"/>
          <w:b/>
          <w:bCs/>
          <w:color w:val="000000"/>
          <w:sz w:val="28"/>
          <w:szCs w:val="28"/>
          <w:vertAlign w:val="superscript"/>
        </w:rPr>
        <w:t>5 </w:t>
      </w:r>
      <w:r w:rsidRPr="00B57F08">
        <w:rPr>
          <w:rStyle w:val="text"/>
          <w:rFonts w:asciiTheme="minorHAnsi" w:eastAsiaTheme="majorEastAsia" w:hAnsiTheme="minorHAnsi" w:cstheme="minorHAnsi"/>
          <w:color w:val="000000"/>
          <w:sz w:val="28"/>
          <w:szCs w:val="28"/>
        </w:rPr>
        <w:t>This is what the </w:t>
      </w:r>
      <w:r w:rsidRPr="00B57F08">
        <w:rPr>
          <w:rStyle w:val="small-caps"/>
          <w:rFonts w:asciiTheme="minorHAnsi" w:hAnsiTheme="minorHAnsi" w:cstheme="minorHAnsi"/>
          <w:smallCaps/>
          <w:color w:val="000000"/>
          <w:sz w:val="28"/>
          <w:szCs w:val="28"/>
        </w:rPr>
        <w:t>Lord</w:t>
      </w:r>
      <w:r w:rsidRPr="00B57F08">
        <w:rPr>
          <w:rStyle w:val="text"/>
          <w:rFonts w:asciiTheme="minorHAnsi" w:eastAsiaTheme="majorEastAsia" w:hAnsiTheme="minorHAnsi" w:cstheme="minorHAnsi"/>
          <w:color w:val="000000"/>
          <w:sz w:val="28"/>
          <w:szCs w:val="28"/>
        </w:rPr>
        <w:t> says:</w:t>
      </w:r>
    </w:p>
    <w:p w:rsidR="00B57F08" w:rsidRPr="00B57F08" w:rsidRDefault="00B57F08" w:rsidP="00B57F08">
      <w:pPr>
        <w:pStyle w:val="line"/>
        <w:shd w:val="clear" w:color="auto" w:fill="FFFFFF"/>
        <w:spacing w:before="0" w:beforeAutospacing="0" w:after="0" w:afterAutospacing="0"/>
        <w:rPr>
          <w:rFonts w:asciiTheme="minorHAnsi" w:hAnsiTheme="minorHAnsi" w:cstheme="minorHAnsi"/>
          <w:color w:val="000000"/>
          <w:sz w:val="28"/>
          <w:szCs w:val="28"/>
        </w:rPr>
      </w:pPr>
      <w:r w:rsidRPr="00B57F08">
        <w:rPr>
          <w:rStyle w:val="text"/>
          <w:rFonts w:asciiTheme="minorHAnsi" w:eastAsiaTheme="majorEastAsia" w:hAnsiTheme="minorHAnsi" w:cstheme="minorHAnsi"/>
          <w:color w:val="000000"/>
          <w:sz w:val="28"/>
          <w:szCs w:val="28"/>
        </w:rPr>
        <w:t>“Cursed is the one who trusts in man,</w:t>
      </w:r>
      <w:r w:rsidRPr="00B57F08">
        <w:rPr>
          <w:rFonts w:asciiTheme="minorHAnsi" w:hAnsiTheme="minorHAnsi" w:cstheme="minorHAnsi"/>
          <w:color w:val="000000"/>
          <w:sz w:val="28"/>
          <w:szCs w:val="28"/>
        </w:rPr>
        <w:br/>
      </w:r>
      <w:r w:rsidRPr="00B57F08">
        <w:rPr>
          <w:rStyle w:val="indent-1-breaks"/>
          <w:rFonts w:asciiTheme="minorHAnsi" w:hAnsiTheme="minorHAnsi" w:cstheme="minorHAnsi"/>
          <w:color w:val="000000"/>
          <w:sz w:val="28"/>
          <w:szCs w:val="28"/>
        </w:rPr>
        <w:t>    </w:t>
      </w:r>
      <w:r w:rsidRPr="00B57F08">
        <w:rPr>
          <w:rStyle w:val="text"/>
          <w:rFonts w:asciiTheme="minorHAnsi" w:eastAsiaTheme="majorEastAsia" w:hAnsiTheme="minorHAnsi" w:cstheme="minorHAnsi"/>
          <w:color w:val="000000"/>
          <w:sz w:val="28"/>
          <w:szCs w:val="28"/>
        </w:rPr>
        <w:t>who draws strength from mere flesh</w:t>
      </w:r>
      <w:r w:rsidRPr="00B57F08">
        <w:rPr>
          <w:rFonts w:asciiTheme="minorHAnsi" w:hAnsiTheme="minorHAnsi" w:cstheme="minorHAnsi"/>
          <w:color w:val="000000"/>
          <w:sz w:val="28"/>
          <w:szCs w:val="28"/>
        </w:rPr>
        <w:br/>
      </w:r>
      <w:r w:rsidRPr="00B57F08">
        <w:rPr>
          <w:rStyle w:val="indent-1-breaks"/>
          <w:rFonts w:asciiTheme="minorHAnsi" w:hAnsiTheme="minorHAnsi" w:cstheme="minorHAnsi"/>
          <w:color w:val="000000"/>
          <w:sz w:val="28"/>
          <w:szCs w:val="28"/>
        </w:rPr>
        <w:t>    </w:t>
      </w:r>
      <w:r w:rsidRPr="00B57F08">
        <w:rPr>
          <w:rStyle w:val="text"/>
          <w:rFonts w:asciiTheme="minorHAnsi" w:eastAsiaTheme="majorEastAsia" w:hAnsiTheme="minorHAnsi" w:cstheme="minorHAnsi"/>
          <w:color w:val="000000"/>
          <w:sz w:val="28"/>
          <w:szCs w:val="28"/>
        </w:rPr>
        <w:t>and whose heart turns away from the </w:t>
      </w:r>
      <w:r w:rsidRPr="00B57F08">
        <w:rPr>
          <w:rStyle w:val="small-caps"/>
          <w:rFonts w:asciiTheme="minorHAnsi" w:hAnsiTheme="minorHAnsi" w:cstheme="minorHAnsi"/>
          <w:smallCaps/>
          <w:color w:val="000000"/>
          <w:sz w:val="28"/>
          <w:szCs w:val="28"/>
        </w:rPr>
        <w:t>Lord</w:t>
      </w:r>
      <w:r w:rsidRPr="00B57F08">
        <w:rPr>
          <w:rStyle w:val="text"/>
          <w:rFonts w:asciiTheme="minorHAnsi" w:eastAsiaTheme="majorEastAsia" w:hAnsiTheme="minorHAnsi" w:cstheme="minorHAnsi"/>
          <w:color w:val="000000"/>
          <w:sz w:val="28"/>
          <w:szCs w:val="28"/>
        </w:rPr>
        <w:t>.</w:t>
      </w:r>
      <w:r w:rsidRPr="00B57F08">
        <w:rPr>
          <w:rFonts w:asciiTheme="minorHAnsi" w:hAnsiTheme="minorHAnsi" w:cstheme="minorHAnsi"/>
          <w:color w:val="000000"/>
          <w:sz w:val="28"/>
          <w:szCs w:val="28"/>
        </w:rPr>
        <w:br/>
      </w:r>
      <w:r w:rsidRPr="00B57F08">
        <w:rPr>
          <w:rStyle w:val="text"/>
          <w:rFonts w:asciiTheme="minorHAnsi" w:eastAsiaTheme="majorEastAsia" w:hAnsiTheme="minorHAnsi" w:cstheme="minorHAnsi"/>
          <w:b/>
          <w:bCs/>
          <w:color w:val="000000"/>
          <w:sz w:val="28"/>
          <w:szCs w:val="28"/>
          <w:vertAlign w:val="superscript"/>
        </w:rPr>
        <w:t>6 </w:t>
      </w:r>
      <w:r w:rsidRPr="00B57F08">
        <w:rPr>
          <w:rStyle w:val="text"/>
          <w:rFonts w:asciiTheme="minorHAnsi" w:eastAsiaTheme="majorEastAsia" w:hAnsiTheme="minorHAnsi" w:cstheme="minorHAnsi"/>
          <w:color w:val="000000"/>
          <w:sz w:val="28"/>
          <w:szCs w:val="28"/>
        </w:rPr>
        <w:t>That person will be like a bush in the wastelands;</w:t>
      </w:r>
      <w:r w:rsidRPr="00B57F08">
        <w:rPr>
          <w:rFonts w:asciiTheme="minorHAnsi" w:hAnsiTheme="minorHAnsi" w:cstheme="minorHAnsi"/>
          <w:color w:val="000000"/>
          <w:sz w:val="28"/>
          <w:szCs w:val="28"/>
        </w:rPr>
        <w:br/>
      </w:r>
      <w:r w:rsidRPr="00B57F08">
        <w:rPr>
          <w:rStyle w:val="indent-1-breaks"/>
          <w:rFonts w:asciiTheme="minorHAnsi" w:hAnsiTheme="minorHAnsi" w:cstheme="minorHAnsi"/>
          <w:color w:val="000000"/>
          <w:sz w:val="28"/>
          <w:szCs w:val="28"/>
        </w:rPr>
        <w:t>    </w:t>
      </w:r>
      <w:r w:rsidRPr="00B57F08">
        <w:rPr>
          <w:rStyle w:val="text"/>
          <w:rFonts w:asciiTheme="minorHAnsi" w:eastAsiaTheme="majorEastAsia" w:hAnsiTheme="minorHAnsi" w:cstheme="minorHAnsi"/>
          <w:color w:val="000000"/>
          <w:sz w:val="28"/>
          <w:szCs w:val="28"/>
        </w:rPr>
        <w:t>they will not see prosperity when it comes.</w:t>
      </w:r>
      <w:r w:rsidRPr="00B57F08">
        <w:rPr>
          <w:rFonts w:asciiTheme="minorHAnsi" w:hAnsiTheme="minorHAnsi" w:cstheme="minorHAnsi"/>
          <w:color w:val="000000"/>
          <w:sz w:val="28"/>
          <w:szCs w:val="28"/>
        </w:rPr>
        <w:br/>
      </w:r>
      <w:r w:rsidRPr="00B57F08">
        <w:rPr>
          <w:rStyle w:val="text"/>
          <w:rFonts w:asciiTheme="minorHAnsi" w:eastAsiaTheme="majorEastAsia" w:hAnsiTheme="minorHAnsi" w:cstheme="minorHAnsi"/>
          <w:color w:val="000000"/>
          <w:sz w:val="28"/>
          <w:szCs w:val="28"/>
        </w:rPr>
        <w:t>They will dwell in the parched places of the desert,</w:t>
      </w:r>
      <w:r w:rsidRPr="00B57F08">
        <w:rPr>
          <w:rFonts w:asciiTheme="minorHAnsi" w:hAnsiTheme="minorHAnsi" w:cstheme="minorHAnsi"/>
          <w:color w:val="000000"/>
          <w:sz w:val="28"/>
          <w:szCs w:val="28"/>
        </w:rPr>
        <w:br/>
      </w:r>
      <w:r w:rsidRPr="00B57F08">
        <w:rPr>
          <w:rStyle w:val="indent-1-breaks"/>
          <w:rFonts w:asciiTheme="minorHAnsi" w:hAnsiTheme="minorHAnsi" w:cstheme="minorHAnsi"/>
          <w:color w:val="000000"/>
          <w:sz w:val="28"/>
          <w:szCs w:val="28"/>
        </w:rPr>
        <w:t>    </w:t>
      </w:r>
      <w:r w:rsidRPr="00B57F08">
        <w:rPr>
          <w:rStyle w:val="text"/>
          <w:rFonts w:asciiTheme="minorHAnsi" w:eastAsiaTheme="majorEastAsia" w:hAnsiTheme="minorHAnsi" w:cstheme="minorHAnsi"/>
          <w:color w:val="000000"/>
          <w:sz w:val="28"/>
          <w:szCs w:val="28"/>
        </w:rPr>
        <w:t>in a salt land where no one lives.</w:t>
      </w:r>
    </w:p>
    <w:p w:rsidR="00B57F08" w:rsidRPr="00B57F08" w:rsidRDefault="00B57F08" w:rsidP="00B57F08">
      <w:pPr>
        <w:pStyle w:val="line"/>
        <w:shd w:val="clear" w:color="auto" w:fill="FFFFFF"/>
        <w:spacing w:before="0" w:beforeAutospacing="0" w:after="0" w:afterAutospacing="0"/>
        <w:rPr>
          <w:rFonts w:asciiTheme="minorHAnsi" w:hAnsiTheme="minorHAnsi" w:cstheme="minorHAnsi"/>
          <w:color w:val="000000"/>
          <w:sz w:val="28"/>
          <w:szCs w:val="28"/>
        </w:rPr>
      </w:pPr>
      <w:r w:rsidRPr="00B57F08">
        <w:rPr>
          <w:rStyle w:val="text"/>
          <w:rFonts w:asciiTheme="minorHAnsi" w:eastAsiaTheme="majorEastAsia" w:hAnsiTheme="minorHAnsi" w:cstheme="minorHAnsi"/>
          <w:b/>
          <w:bCs/>
          <w:color w:val="000000"/>
          <w:sz w:val="28"/>
          <w:szCs w:val="28"/>
          <w:vertAlign w:val="superscript"/>
        </w:rPr>
        <w:t>7 </w:t>
      </w:r>
      <w:r w:rsidRPr="00B57F08">
        <w:rPr>
          <w:rStyle w:val="text"/>
          <w:rFonts w:asciiTheme="minorHAnsi" w:eastAsiaTheme="majorEastAsia" w:hAnsiTheme="minorHAnsi" w:cstheme="minorHAnsi"/>
          <w:color w:val="000000"/>
          <w:sz w:val="28"/>
          <w:szCs w:val="28"/>
        </w:rPr>
        <w:t>“But blessed is the one who trusts in the </w:t>
      </w:r>
      <w:r w:rsidRPr="00B57F08">
        <w:rPr>
          <w:rStyle w:val="small-caps"/>
          <w:rFonts w:asciiTheme="minorHAnsi" w:hAnsiTheme="minorHAnsi" w:cstheme="minorHAnsi"/>
          <w:smallCaps/>
          <w:color w:val="000000"/>
          <w:sz w:val="28"/>
          <w:szCs w:val="28"/>
        </w:rPr>
        <w:t>Lord</w:t>
      </w:r>
      <w:r w:rsidRPr="00B57F08">
        <w:rPr>
          <w:rStyle w:val="text"/>
          <w:rFonts w:asciiTheme="minorHAnsi" w:eastAsiaTheme="majorEastAsia" w:hAnsiTheme="minorHAnsi" w:cstheme="minorHAnsi"/>
          <w:color w:val="000000"/>
          <w:sz w:val="28"/>
          <w:szCs w:val="28"/>
        </w:rPr>
        <w:t>,</w:t>
      </w:r>
      <w:r w:rsidRPr="00B57F08">
        <w:rPr>
          <w:rFonts w:asciiTheme="minorHAnsi" w:hAnsiTheme="minorHAnsi" w:cstheme="minorHAnsi"/>
          <w:color w:val="000000"/>
          <w:sz w:val="28"/>
          <w:szCs w:val="28"/>
        </w:rPr>
        <w:br/>
      </w:r>
      <w:r w:rsidRPr="00B57F08">
        <w:rPr>
          <w:rStyle w:val="indent-1-breaks"/>
          <w:rFonts w:asciiTheme="minorHAnsi" w:hAnsiTheme="minorHAnsi" w:cstheme="minorHAnsi"/>
          <w:color w:val="000000"/>
          <w:sz w:val="28"/>
          <w:szCs w:val="28"/>
        </w:rPr>
        <w:t>    </w:t>
      </w:r>
      <w:r w:rsidRPr="00B57F08">
        <w:rPr>
          <w:rStyle w:val="text"/>
          <w:rFonts w:asciiTheme="minorHAnsi" w:eastAsiaTheme="majorEastAsia" w:hAnsiTheme="minorHAnsi" w:cstheme="minorHAnsi"/>
          <w:color w:val="000000"/>
          <w:sz w:val="28"/>
          <w:szCs w:val="28"/>
        </w:rPr>
        <w:t>whose confidence is in him.</w:t>
      </w:r>
      <w:r w:rsidRPr="00B57F08">
        <w:rPr>
          <w:rFonts w:asciiTheme="minorHAnsi" w:hAnsiTheme="minorHAnsi" w:cstheme="minorHAnsi"/>
          <w:color w:val="000000"/>
          <w:sz w:val="28"/>
          <w:szCs w:val="28"/>
        </w:rPr>
        <w:br/>
      </w:r>
      <w:r w:rsidRPr="00B57F08">
        <w:rPr>
          <w:rStyle w:val="text"/>
          <w:rFonts w:asciiTheme="minorHAnsi" w:eastAsiaTheme="majorEastAsia" w:hAnsiTheme="minorHAnsi" w:cstheme="minorHAnsi"/>
          <w:b/>
          <w:bCs/>
          <w:color w:val="000000"/>
          <w:sz w:val="28"/>
          <w:szCs w:val="28"/>
          <w:vertAlign w:val="superscript"/>
        </w:rPr>
        <w:t>8 </w:t>
      </w:r>
      <w:r w:rsidRPr="00B57F08">
        <w:rPr>
          <w:rStyle w:val="text"/>
          <w:rFonts w:asciiTheme="minorHAnsi" w:eastAsiaTheme="majorEastAsia" w:hAnsiTheme="minorHAnsi" w:cstheme="minorHAnsi"/>
          <w:color w:val="000000"/>
          <w:sz w:val="28"/>
          <w:szCs w:val="28"/>
        </w:rPr>
        <w:t>They will be like a tree planted by the water</w:t>
      </w:r>
      <w:r w:rsidRPr="00B57F08">
        <w:rPr>
          <w:rFonts w:asciiTheme="minorHAnsi" w:hAnsiTheme="minorHAnsi" w:cstheme="minorHAnsi"/>
          <w:color w:val="000000"/>
          <w:sz w:val="28"/>
          <w:szCs w:val="28"/>
        </w:rPr>
        <w:br/>
      </w:r>
      <w:r w:rsidRPr="00B57F08">
        <w:rPr>
          <w:rStyle w:val="indent-1-breaks"/>
          <w:rFonts w:asciiTheme="minorHAnsi" w:hAnsiTheme="minorHAnsi" w:cstheme="minorHAnsi"/>
          <w:color w:val="000000"/>
          <w:sz w:val="28"/>
          <w:szCs w:val="28"/>
        </w:rPr>
        <w:t>    </w:t>
      </w:r>
      <w:r w:rsidRPr="00B57F08">
        <w:rPr>
          <w:rStyle w:val="text"/>
          <w:rFonts w:asciiTheme="minorHAnsi" w:eastAsiaTheme="majorEastAsia" w:hAnsiTheme="minorHAnsi" w:cstheme="minorHAnsi"/>
          <w:color w:val="000000"/>
          <w:sz w:val="28"/>
          <w:szCs w:val="28"/>
        </w:rPr>
        <w:t>that sends out its roots by the stream.</w:t>
      </w:r>
      <w:r w:rsidRPr="00B57F08">
        <w:rPr>
          <w:rFonts w:asciiTheme="minorHAnsi" w:hAnsiTheme="minorHAnsi" w:cstheme="minorHAnsi"/>
          <w:color w:val="000000"/>
          <w:sz w:val="28"/>
          <w:szCs w:val="28"/>
        </w:rPr>
        <w:br/>
      </w:r>
      <w:r w:rsidRPr="00B57F08">
        <w:rPr>
          <w:rStyle w:val="text"/>
          <w:rFonts w:asciiTheme="minorHAnsi" w:eastAsiaTheme="majorEastAsia" w:hAnsiTheme="minorHAnsi" w:cstheme="minorHAnsi"/>
          <w:color w:val="000000"/>
          <w:sz w:val="28"/>
          <w:szCs w:val="28"/>
        </w:rPr>
        <w:t>It does not fear when heat comes;</w:t>
      </w:r>
      <w:r w:rsidRPr="00B57F08">
        <w:rPr>
          <w:rFonts w:asciiTheme="minorHAnsi" w:hAnsiTheme="minorHAnsi" w:cstheme="minorHAnsi"/>
          <w:color w:val="000000"/>
          <w:sz w:val="28"/>
          <w:szCs w:val="28"/>
        </w:rPr>
        <w:br/>
      </w:r>
      <w:r w:rsidRPr="00B57F08">
        <w:rPr>
          <w:rStyle w:val="indent-1-breaks"/>
          <w:rFonts w:asciiTheme="minorHAnsi" w:hAnsiTheme="minorHAnsi" w:cstheme="minorHAnsi"/>
          <w:color w:val="000000"/>
          <w:sz w:val="28"/>
          <w:szCs w:val="28"/>
        </w:rPr>
        <w:t>    </w:t>
      </w:r>
      <w:r w:rsidRPr="00B57F08">
        <w:rPr>
          <w:rStyle w:val="text"/>
          <w:rFonts w:asciiTheme="minorHAnsi" w:eastAsiaTheme="majorEastAsia" w:hAnsiTheme="minorHAnsi" w:cstheme="minorHAnsi"/>
          <w:color w:val="000000"/>
          <w:sz w:val="28"/>
          <w:szCs w:val="28"/>
        </w:rPr>
        <w:t>its leaves are always green.</w:t>
      </w:r>
      <w:r w:rsidRPr="00B57F08">
        <w:rPr>
          <w:rFonts w:asciiTheme="minorHAnsi" w:hAnsiTheme="minorHAnsi" w:cstheme="minorHAnsi"/>
          <w:color w:val="000000"/>
          <w:sz w:val="28"/>
          <w:szCs w:val="28"/>
        </w:rPr>
        <w:br/>
      </w:r>
      <w:r w:rsidRPr="00B57F08">
        <w:rPr>
          <w:rStyle w:val="text"/>
          <w:rFonts w:asciiTheme="minorHAnsi" w:eastAsiaTheme="majorEastAsia" w:hAnsiTheme="minorHAnsi" w:cstheme="minorHAnsi"/>
          <w:color w:val="000000"/>
          <w:sz w:val="28"/>
          <w:szCs w:val="28"/>
        </w:rPr>
        <w:t>It has no worries in a year of drought</w:t>
      </w:r>
      <w:r w:rsidRPr="00B57F08">
        <w:rPr>
          <w:rFonts w:asciiTheme="minorHAnsi" w:hAnsiTheme="minorHAnsi" w:cstheme="minorHAnsi"/>
          <w:color w:val="000000"/>
          <w:sz w:val="28"/>
          <w:szCs w:val="28"/>
        </w:rPr>
        <w:br/>
      </w:r>
      <w:r w:rsidRPr="00B57F08">
        <w:rPr>
          <w:rStyle w:val="indent-1-breaks"/>
          <w:rFonts w:asciiTheme="minorHAnsi" w:hAnsiTheme="minorHAnsi" w:cstheme="minorHAnsi"/>
          <w:color w:val="000000"/>
          <w:sz w:val="28"/>
          <w:szCs w:val="28"/>
        </w:rPr>
        <w:t>    </w:t>
      </w:r>
      <w:r w:rsidRPr="00B57F08">
        <w:rPr>
          <w:rStyle w:val="text"/>
          <w:rFonts w:asciiTheme="minorHAnsi" w:eastAsiaTheme="majorEastAsia" w:hAnsiTheme="minorHAnsi" w:cstheme="minorHAnsi"/>
          <w:color w:val="000000"/>
          <w:sz w:val="28"/>
          <w:szCs w:val="28"/>
        </w:rPr>
        <w:t>and never fails to bear fruit.”</w:t>
      </w:r>
    </w:p>
    <w:p w:rsidR="00B57F08" w:rsidRPr="00B57F08" w:rsidRDefault="00B57F08" w:rsidP="00B57F08">
      <w:pPr>
        <w:pStyle w:val="line"/>
        <w:shd w:val="clear" w:color="auto" w:fill="FFFFFF"/>
        <w:spacing w:before="0" w:beforeAutospacing="0" w:after="0" w:afterAutospacing="0"/>
        <w:rPr>
          <w:rFonts w:asciiTheme="minorHAnsi" w:hAnsiTheme="minorHAnsi" w:cstheme="minorHAnsi"/>
          <w:color w:val="000000"/>
          <w:sz w:val="28"/>
          <w:szCs w:val="28"/>
        </w:rPr>
      </w:pPr>
      <w:r w:rsidRPr="00B57F08">
        <w:rPr>
          <w:rStyle w:val="text"/>
          <w:rFonts w:asciiTheme="minorHAnsi" w:eastAsiaTheme="majorEastAsia" w:hAnsiTheme="minorHAnsi" w:cstheme="minorHAnsi"/>
          <w:b/>
          <w:bCs/>
          <w:color w:val="000000"/>
          <w:sz w:val="28"/>
          <w:szCs w:val="28"/>
          <w:vertAlign w:val="superscript"/>
        </w:rPr>
        <w:t>9 </w:t>
      </w:r>
      <w:r w:rsidRPr="00B57F08">
        <w:rPr>
          <w:rStyle w:val="text"/>
          <w:rFonts w:asciiTheme="minorHAnsi" w:eastAsiaTheme="majorEastAsia" w:hAnsiTheme="minorHAnsi" w:cstheme="minorHAnsi"/>
          <w:color w:val="000000"/>
          <w:sz w:val="28"/>
          <w:szCs w:val="28"/>
        </w:rPr>
        <w:t>The heart is deceitful above all things</w:t>
      </w:r>
      <w:r w:rsidRPr="00B57F08">
        <w:rPr>
          <w:rFonts w:asciiTheme="minorHAnsi" w:hAnsiTheme="minorHAnsi" w:cstheme="minorHAnsi"/>
          <w:color w:val="000000"/>
          <w:sz w:val="28"/>
          <w:szCs w:val="28"/>
        </w:rPr>
        <w:br/>
      </w:r>
      <w:r w:rsidRPr="00B57F08">
        <w:rPr>
          <w:rStyle w:val="indent-1-breaks"/>
          <w:rFonts w:asciiTheme="minorHAnsi" w:hAnsiTheme="minorHAnsi" w:cstheme="minorHAnsi"/>
          <w:color w:val="000000"/>
          <w:sz w:val="28"/>
          <w:szCs w:val="28"/>
        </w:rPr>
        <w:t>    </w:t>
      </w:r>
      <w:r w:rsidRPr="00B57F08">
        <w:rPr>
          <w:rStyle w:val="text"/>
          <w:rFonts w:asciiTheme="minorHAnsi" w:eastAsiaTheme="majorEastAsia" w:hAnsiTheme="minorHAnsi" w:cstheme="minorHAnsi"/>
          <w:color w:val="000000"/>
          <w:sz w:val="28"/>
          <w:szCs w:val="28"/>
        </w:rPr>
        <w:t>and beyond cure.</w:t>
      </w:r>
      <w:r w:rsidRPr="00B57F08">
        <w:rPr>
          <w:rFonts w:asciiTheme="minorHAnsi" w:hAnsiTheme="minorHAnsi" w:cstheme="minorHAnsi"/>
          <w:color w:val="000000"/>
          <w:sz w:val="28"/>
          <w:szCs w:val="28"/>
        </w:rPr>
        <w:br/>
      </w:r>
      <w:r w:rsidRPr="00B57F08">
        <w:rPr>
          <w:rStyle w:val="indent-1-breaks"/>
          <w:rFonts w:asciiTheme="minorHAnsi" w:hAnsiTheme="minorHAnsi" w:cstheme="minorHAnsi"/>
          <w:color w:val="000000"/>
          <w:sz w:val="28"/>
          <w:szCs w:val="28"/>
        </w:rPr>
        <w:t>    </w:t>
      </w:r>
      <w:r w:rsidRPr="00B57F08">
        <w:rPr>
          <w:rStyle w:val="text"/>
          <w:rFonts w:asciiTheme="minorHAnsi" w:eastAsiaTheme="majorEastAsia" w:hAnsiTheme="minorHAnsi" w:cstheme="minorHAnsi"/>
          <w:color w:val="000000"/>
          <w:sz w:val="28"/>
          <w:szCs w:val="28"/>
        </w:rPr>
        <w:t>Who can understand it?</w:t>
      </w:r>
    </w:p>
    <w:p w:rsidR="00B57F08" w:rsidRPr="00B57F08" w:rsidRDefault="00B57F08" w:rsidP="00B57F08">
      <w:pPr>
        <w:pStyle w:val="line"/>
        <w:shd w:val="clear" w:color="auto" w:fill="FFFFFF"/>
        <w:spacing w:before="0" w:beforeAutospacing="0" w:after="0" w:afterAutospacing="0"/>
        <w:rPr>
          <w:rFonts w:asciiTheme="minorHAnsi" w:hAnsiTheme="minorHAnsi" w:cstheme="minorHAnsi"/>
          <w:color w:val="000000"/>
          <w:sz w:val="28"/>
          <w:szCs w:val="28"/>
        </w:rPr>
      </w:pPr>
      <w:r w:rsidRPr="00B57F08">
        <w:rPr>
          <w:rStyle w:val="text"/>
          <w:rFonts w:asciiTheme="minorHAnsi" w:eastAsiaTheme="majorEastAsia" w:hAnsiTheme="minorHAnsi" w:cstheme="minorHAnsi"/>
          <w:b/>
          <w:bCs/>
          <w:color w:val="000000"/>
          <w:sz w:val="28"/>
          <w:szCs w:val="28"/>
          <w:vertAlign w:val="superscript"/>
        </w:rPr>
        <w:t>10 </w:t>
      </w:r>
      <w:r w:rsidRPr="00B57F08">
        <w:rPr>
          <w:rStyle w:val="text"/>
          <w:rFonts w:asciiTheme="minorHAnsi" w:eastAsiaTheme="majorEastAsia" w:hAnsiTheme="minorHAnsi" w:cstheme="minorHAnsi"/>
          <w:color w:val="000000"/>
          <w:sz w:val="28"/>
          <w:szCs w:val="28"/>
        </w:rPr>
        <w:t>“I the </w:t>
      </w:r>
      <w:r w:rsidRPr="00B57F08">
        <w:rPr>
          <w:rStyle w:val="small-caps"/>
          <w:rFonts w:asciiTheme="minorHAnsi" w:hAnsiTheme="minorHAnsi" w:cstheme="minorHAnsi"/>
          <w:smallCaps/>
          <w:color w:val="000000"/>
          <w:sz w:val="28"/>
          <w:szCs w:val="28"/>
        </w:rPr>
        <w:t>Lord</w:t>
      </w:r>
      <w:r w:rsidRPr="00B57F08">
        <w:rPr>
          <w:rStyle w:val="text"/>
          <w:rFonts w:asciiTheme="minorHAnsi" w:eastAsiaTheme="majorEastAsia" w:hAnsiTheme="minorHAnsi" w:cstheme="minorHAnsi"/>
          <w:color w:val="000000"/>
          <w:sz w:val="28"/>
          <w:szCs w:val="28"/>
        </w:rPr>
        <w:t> search the heart</w:t>
      </w:r>
      <w:r w:rsidRPr="00B57F08">
        <w:rPr>
          <w:rFonts w:asciiTheme="minorHAnsi" w:hAnsiTheme="minorHAnsi" w:cstheme="minorHAnsi"/>
          <w:color w:val="000000"/>
          <w:sz w:val="28"/>
          <w:szCs w:val="28"/>
        </w:rPr>
        <w:br/>
      </w:r>
      <w:r w:rsidRPr="00B57F08">
        <w:rPr>
          <w:rStyle w:val="indent-1-breaks"/>
          <w:rFonts w:asciiTheme="minorHAnsi" w:hAnsiTheme="minorHAnsi" w:cstheme="minorHAnsi"/>
          <w:color w:val="000000"/>
          <w:sz w:val="28"/>
          <w:szCs w:val="28"/>
        </w:rPr>
        <w:t>    </w:t>
      </w:r>
      <w:r w:rsidRPr="00B57F08">
        <w:rPr>
          <w:rStyle w:val="text"/>
          <w:rFonts w:asciiTheme="minorHAnsi" w:eastAsiaTheme="majorEastAsia" w:hAnsiTheme="minorHAnsi" w:cstheme="minorHAnsi"/>
          <w:color w:val="000000"/>
          <w:sz w:val="28"/>
          <w:szCs w:val="28"/>
        </w:rPr>
        <w:t>and examine the mind</w:t>
      </w:r>
      <w:proofErr w:type="gramStart"/>
      <w:r w:rsidRPr="00B57F08">
        <w:rPr>
          <w:rStyle w:val="text"/>
          <w:rFonts w:asciiTheme="minorHAnsi" w:eastAsiaTheme="majorEastAsia" w:hAnsiTheme="minorHAnsi" w:cstheme="minorHAnsi"/>
          <w:color w:val="000000"/>
          <w:sz w:val="28"/>
          <w:szCs w:val="28"/>
        </w:rPr>
        <w:t>,</w:t>
      </w:r>
      <w:proofErr w:type="gramEnd"/>
      <w:r w:rsidRPr="00B57F08">
        <w:rPr>
          <w:rFonts w:asciiTheme="minorHAnsi" w:hAnsiTheme="minorHAnsi" w:cstheme="minorHAnsi"/>
          <w:color w:val="000000"/>
          <w:sz w:val="28"/>
          <w:szCs w:val="28"/>
        </w:rPr>
        <w:br/>
      </w:r>
      <w:r w:rsidRPr="00B57F08">
        <w:rPr>
          <w:rStyle w:val="text"/>
          <w:rFonts w:asciiTheme="minorHAnsi" w:eastAsiaTheme="majorEastAsia" w:hAnsiTheme="minorHAnsi" w:cstheme="minorHAnsi"/>
          <w:color w:val="000000"/>
          <w:sz w:val="28"/>
          <w:szCs w:val="28"/>
        </w:rPr>
        <w:t>to reward each person according to their conduct,</w:t>
      </w:r>
      <w:r w:rsidRPr="00B57F08">
        <w:rPr>
          <w:rFonts w:asciiTheme="minorHAnsi" w:hAnsiTheme="minorHAnsi" w:cstheme="minorHAnsi"/>
          <w:color w:val="000000"/>
          <w:sz w:val="28"/>
          <w:szCs w:val="28"/>
        </w:rPr>
        <w:br/>
      </w:r>
      <w:r w:rsidRPr="00B57F08">
        <w:rPr>
          <w:rStyle w:val="indent-1-breaks"/>
          <w:rFonts w:asciiTheme="minorHAnsi" w:hAnsiTheme="minorHAnsi" w:cstheme="minorHAnsi"/>
          <w:color w:val="000000"/>
          <w:sz w:val="28"/>
          <w:szCs w:val="28"/>
        </w:rPr>
        <w:t>    </w:t>
      </w:r>
      <w:r w:rsidRPr="00B57F08">
        <w:rPr>
          <w:rStyle w:val="text"/>
          <w:rFonts w:asciiTheme="minorHAnsi" w:eastAsiaTheme="majorEastAsia" w:hAnsiTheme="minorHAnsi" w:cstheme="minorHAnsi"/>
          <w:color w:val="000000"/>
          <w:sz w:val="28"/>
          <w:szCs w:val="28"/>
        </w:rPr>
        <w:t>according to what their deeds deserve.”</w:t>
      </w:r>
    </w:p>
    <w:p w:rsidR="00043B08" w:rsidRPr="00B57F08" w:rsidRDefault="00043B08" w:rsidP="00A36EAE">
      <w:pPr>
        <w:tabs>
          <w:tab w:val="center" w:pos="1111"/>
        </w:tabs>
        <w:spacing w:after="2"/>
        <w:ind w:left="-15" w:firstLine="0"/>
        <w:rPr>
          <w:rFonts w:asciiTheme="minorHAnsi" w:hAnsiTheme="minorHAnsi" w:cstheme="minorHAnsi"/>
          <w:b/>
          <w:szCs w:val="28"/>
        </w:rPr>
      </w:pPr>
    </w:p>
    <w:p w:rsidR="00A36EAE" w:rsidRDefault="00A36EAE" w:rsidP="00A36EAE">
      <w:pPr>
        <w:spacing w:after="0"/>
        <w:ind w:left="0" w:firstLine="0"/>
        <w:rPr>
          <w:i/>
        </w:rPr>
      </w:pPr>
      <w:r>
        <w:rPr>
          <w:rFonts w:asciiTheme="minorHAnsi" w:hAnsiTheme="minorHAnsi" w:cstheme="minorHAnsi"/>
          <w:b/>
          <w:szCs w:val="28"/>
        </w:rPr>
        <w:t xml:space="preserve">Message </w:t>
      </w:r>
    </w:p>
    <w:p w:rsidR="00A36EAE" w:rsidRDefault="00A36EAE" w:rsidP="00A36EAE">
      <w:pPr>
        <w:pStyle w:val="NormalWeb"/>
        <w:shd w:val="clear" w:color="auto" w:fill="FFFFFF"/>
        <w:spacing w:before="0" w:beforeAutospacing="0" w:after="0" w:afterAutospacing="0"/>
        <w:ind w:right="-720"/>
        <w:rPr>
          <w:rFonts w:asciiTheme="minorHAnsi" w:hAnsiTheme="minorHAnsi" w:cstheme="minorHAnsi"/>
          <w:b/>
          <w:sz w:val="28"/>
          <w:szCs w:val="28"/>
        </w:rPr>
      </w:pPr>
    </w:p>
    <w:p w:rsidR="00A36EAE" w:rsidRDefault="00A36EAE" w:rsidP="00A36EAE">
      <w:pPr>
        <w:pStyle w:val="NormalWeb"/>
        <w:shd w:val="clear" w:color="auto" w:fill="FFFFFF"/>
        <w:spacing w:before="0" w:beforeAutospacing="0" w:after="0" w:afterAutospacing="0"/>
        <w:ind w:right="-720"/>
        <w:rPr>
          <w:rFonts w:asciiTheme="minorHAnsi" w:hAnsiTheme="minorHAnsi" w:cstheme="minorHAnsi"/>
          <w:b/>
          <w:sz w:val="28"/>
          <w:szCs w:val="28"/>
        </w:rPr>
      </w:pPr>
      <w:r>
        <w:rPr>
          <w:rFonts w:asciiTheme="minorHAnsi" w:hAnsiTheme="minorHAnsi" w:cstheme="minorHAnsi"/>
          <w:b/>
          <w:sz w:val="28"/>
          <w:szCs w:val="28"/>
        </w:rPr>
        <w:t xml:space="preserve">Hymn of the Day      </w:t>
      </w:r>
      <w:r w:rsidR="00152ECC">
        <w:rPr>
          <w:rFonts w:asciiTheme="minorHAnsi" w:hAnsiTheme="minorHAnsi" w:cstheme="minorHAnsi"/>
          <w:b/>
          <w:sz w:val="28"/>
          <w:szCs w:val="28"/>
        </w:rPr>
        <w:t xml:space="preserve">“My Faith Looks Up to Thee”   Hymn </w:t>
      </w:r>
      <w:proofErr w:type="gramStart"/>
      <w:r w:rsidR="00152ECC">
        <w:rPr>
          <w:rFonts w:asciiTheme="minorHAnsi" w:hAnsiTheme="minorHAnsi" w:cstheme="minorHAnsi"/>
          <w:b/>
          <w:sz w:val="28"/>
          <w:szCs w:val="28"/>
        </w:rPr>
        <w:t>759  vv</w:t>
      </w:r>
      <w:proofErr w:type="gramEnd"/>
      <w:r w:rsidR="00152ECC">
        <w:rPr>
          <w:rFonts w:asciiTheme="minorHAnsi" w:hAnsiTheme="minorHAnsi" w:cstheme="minorHAnsi"/>
          <w:b/>
          <w:sz w:val="28"/>
          <w:szCs w:val="28"/>
        </w:rPr>
        <w:t>. 1 &amp; 4</w:t>
      </w:r>
    </w:p>
    <w:p w:rsidR="00A36EAE" w:rsidRDefault="00152ECC" w:rsidP="00A36EAE">
      <w:pPr>
        <w:pStyle w:val="NormalWeb"/>
        <w:shd w:val="clear" w:color="auto" w:fill="FFFFFF"/>
        <w:spacing w:before="0" w:beforeAutospacing="0" w:after="0" w:afterAutospacing="0"/>
        <w:ind w:right="-720"/>
        <w:rPr>
          <w:rFonts w:asciiTheme="minorHAnsi" w:hAnsiTheme="minorHAnsi" w:cstheme="minorHAnsi"/>
          <w:sz w:val="28"/>
          <w:szCs w:val="28"/>
        </w:rPr>
      </w:pPr>
      <w:r>
        <w:rPr>
          <w:rFonts w:asciiTheme="minorHAnsi" w:hAnsiTheme="minorHAnsi" w:cstheme="minorHAnsi"/>
          <w:sz w:val="28"/>
          <w:szCs w:val="28"/>
        </w:rPr>
        <w:t>My faith looks up to thee, thou Lamb of Calvary,</w:t>
      </w:r>
    </w:p>
    <w:p w:rsidR="00152ECC" w:rsidRDefault="00152ECC" w:rsidP="00A36EAE">
      <w:pPr>
        <w:pStyle w:val="NormalWeb"/>
        <w:shd w:val="clear" w:color="auto" w:fill="FFFFFF"/>
        <w:spacing w:before="0" w:beforeAutospacing="0" w:after="0" w:afterAutospacing="0"/>
        <w:ind w:right="-720"/>
        <w:rPr>
          <w:rFonts w:asciiTheme="minorHAnsi" w:hAnsiTheme="minorHAnsi" w:cstheme="minorHAnsi"/>
          <w:sz w:val="28"/>
          <w:szCs w:val="28"/>
        </w:rPr>
      </w:pPr>
      <w:r>
        <w:rPr>
          <w:rFonts w:asciiTheme="minorHAnsi" w:hAnsiTheme="minorHAnsi" w:cstheme="minorHAnsi"/>
          <w:sz w:val="28"/>
          <w:szCs w:val="28"/>
        </w:rPr>
        <w:t xml:space="preserve">Savior divine!  Now hear me while I pray, take all my </w:t>
      </w:r>
    </w:p>
    <w:p w:rsidR="00152ECC" w:rsidRDefault="00152ECC" w:rsidP="00A36EAE">
      <w:pPr>
        <w:pStyle w:val="NormalWeb"/>
        <w:shd w:val="clear" w:color="auto" w:fill="FFFFFF"/>
        <w:spacing w:before="0" w:beforeAutospacing="0" w:after="0" w:afterAutospacing="0"/>
        <w:ind w:right="-720"/>
        <w:rPr>
          <w:rFonts w:asciiTheme="minorHAnsi" w:hAnsiTheme="minorHAnsi" w:cstheme="minorHAnsi"/>
          <w:sz w:val="28"/>
          <w:szCs w:val="28"/>
        </w:rPr>
      </w:pPr>
      <w:proofErr w:type="gramStart"/>
      <w:r>
        <w:rPr>
          <w:rFonts w:asciiTheme="minorHAnsi" w:hAnsiTheme="minorHAnsi" w:cstheme="minorHAnsi"/>
          <w:sz w:val="28"/>
          <w:szCs w:val="28"/>
        </w:rPr>
        <w:t>guilt</w:t>
      </w:r>
      <w:proofErr w:type="gramEnd"/>
      <w:r>
        <w:rPr>
          <w:rFonts w:asciiTheme="minorHAnsi" w:hAnsiTheme="minorHAnsi" w:cstheme="minorHAnsi"/>
          <w:sz w:val="28"/>
          <w:szCs w:val="28"/>
        </w:rPr>
        <w:t xml:space="preserve"> away, oh let me from this day be wholly thine!</w:t>
      </w:r>
    </w:p>
    <w:p w:rsidR="00152ECC" w:rsidRDefault="008A54A3" w:rsidP="00A36EAE">
      <w:pPr>
        <w:pStyle w:val="NormalWeb"/>
        <w:shd w:val="clear" w:color="auto" w:fill="FFFFFF"/>
        <w:spacing w:before="0" w:beforeAutospacing="0" w:after="0" w:afterAutospacing="0"/>
        <w:ind w:right="-720"/>
        <w:rPr>
          <w:rFonts w:asciiTheme="minorHAnsi" w:hAnsiTheme="minorHAnsi" w:cstheme="minorHAnsi"/>
          <w:sz w:val="28"/>
          <w:szCs w:val="28"/>
        </w:rPr>
      </w:pPr>
      <w:r>
        <w:rPr>
          <w:rFonts w:asciiTheme="minorHAnsi" w:hAnsiTheme="minorHAnsi" w:cstheme="minorHAnsi"/>
          <w:sz w:val="28"/>
          <w:szCs w:val="28"/>
        </w:rPr>
        <w:lastRenderedPageBreak/>
        <w:t>When ends life’s transient dream, when death’s cold, sullen stream</w:t>
      </w:r>
    </w:p>
    <w:p w:rsidR="008A54A3" w:rsidRDefault="008A54A3" w:rsidP="00A36EAE">
      <w:pPr>
        <w:pStyle w:val="NormalWeb"/>
        <w:shd w:val="clear" w:color="auto" w:fill="FFFFFF"/>
        <w:spacing w:before="0" w:beforeAutospacing="0" w:after="0" w:afterAutospacing="0"/>
        <w:ind w:right="-720"/>
        <w:rPr>
          <w:rFonts w:asciiTheme="minorHAnsi" w:hAnsiTheme="minorHAnsi" w:cstheme="minorHAnsi"/>
          <w:sz w:val="28"/>
          <w:szCs w:val="28"/>
        </w:rPr>
      </w:pPr>
      <w:proofErr w:type="gramStart"/>
      <w:r>
        <w:rPr>
          <w:rFonts w:asciiTheme="minorHAnsi" w:hAnsiTheme="minorHAnsi" w:cstheme="minorHAnsi"/>
          <w:sz w:val="28"/>
          <w:szCs w:val="28"/>
        </w:rPr>
        <w:t>shall</w:t>
      </w:r>
      <w:proofErr w:type="gramEnd"/>
      <w:r>
        <w:rPr>
          <w:rFonts w:asciiTheme="minorHAnsi" w:hAnsiTheme="minorHAnsi" w:cstheme="minorHAnsi"/>
          <w:sz w:val="28"/>
          <w:szCs w:val="28"/>
        </w:rPr>
        <w:t xml:space="preserve"> o’er me roll; blest Savior, then, in love fear and dis-</w:t>
      </w:r>
    </w:p>
    <w:p w:rsidR="008A54A3" w:rsidRDefault="008A54A3" w:rsidP="00A36EAE">
      <w:pPr>
        <w:pStyle w:val="NormalWeb"/>
        <w:shd w:val="clear" w:color="auto" w:fill="FFFFFF"/>
        <w:spacing w:before="0" w:beforeAutospacing="0" w:after="0" w:afterAutospacing="0"/>
        <w:ind w:right="-720"/>
        <w:rPr>
          <w:rFonts w:asciiTheme="minorHAnsi" w:hAnsiTheme="minorHAnsi" w:cstheme="minorHAnsi"/>
          <w:sz w:val="28"/>
          <w:szCs w:val="28"/>
        </w:rPr>
      </w:pPr>
      <w:proofErr w:type="gramStart"/>
      <w:r>
        <w:rPr>
          <w:rFonts w:asciiTheme="minorHAnsi" w:hAnsiTheme="minorHAnsi" w:cstheme="minorHAnsi"/>
          <w:sz w:val="28"/>
          <w:szCs w:val="28"/>
        </w:rPr>
        <w:t>trust</w:t>
      </w:r>
      <w:proofErr w:type="gramEnd"/>
      <w:r>
        <w:rPr>
          <w:rFonts w:asciiTheme="minorHAnsi" w:hAnsiTheme="minorHAnsi" w:cstheme="minorHAnsi"/>
          <w:sz w:val="28"/>
          <w:szCs w:val="28"/>
        </w:rPr>
        <w:t xml:space="preserve"> remove; oh, bear me safe above, a ransomed soul!</w:t>
      </w:r>
    </w:p>
    <w:p w:rsidR="00A36EAE" w:rsidRDefault="00A36EAE" w:rsidP="00A36EAE">
      <w:pPr>
        <w:pStyle w:val="NormalWeb"/>
        <w:shd w:val="clear" w:color="auto" w:fill="FFFFFF"/>
        <w:spacing w:before="0" w:beforeAutospacing="0" w:after="0" w:afterAutospacing="0"/>
        <w:ind w:right="-720"/>
        <w:rPr>
          <w:rFonts w:asciiTheme="minorHAnsi" w:hAnsiTheme="minorHAnsi" w:cstheme="minorHAnsi"/>
          <w:sz w:val="28"/>
          <w:szCs w:val="28"/>
        </w:rPr>
      </w:pPr>
    </w:p>
    <w:p w:rsidR="00A36EAE" w:rsidRDefault="00983F50" w:rsidP="00A36EAE">
      <w:pPr>
        <w:pStyle w:val="NormalWeb"/>
        <w:shd w:val="clear" w:color="auto" w:fill="FFFFFF"/>
        <w:spacing w:before="0" w:beforeAutospacing="0" w:after="0" w:afterAutospacing="0"/>
        <w:rPr>
          <w:rFonts w:asciiTheme="minorHAnsi" w:hAnsiTheme="minorHAnsi" w:cstheme="minorHAnsi"/>
          <w:b/>
          <w:sz w:val="28"/>
          <w:szCs w:val="28"/>
        </w:rPr>
      </w:pPr>
      <w:r>
        <w:rPr>
          <w:rFonts w:asciiTheme="minorHAnsi" w:hAnsiTheme="minorHAnsi" w:cstheme="minorHAnsi"/>
          <w:b/>
          <w:sz w:val="28"/>
          <w:szCs w:val="28"/>
        </w:rPr>
        <w:t>Apostles’ Creed</w:t>
      </w:r>
      <w:r>
        <w:rPr>
          <w:rFonts w:asciiTheme="minorHAnsi" w:hAnsiTheme="minorHAnsi" w:cstheme="minorHAnsi"/>
          <w:b/>
          <w:sz w:val="28"/>
          <w:szCs w:val="28"/>
        </w:rPr>
        <w:tab/>
      </w:r>
    </w:p>
    <w:p w:rsidR="00A36EAE" w:rsidRDefault="00A36EAE" w:rsidP="00A36EAE">
      <w:pPr>
        <w:pStyle w:val="NormalWeb"/>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I believe in God, the Father almighty,</w:t>
      </w:r>
    </w:p>
    <w:p w:rsidR="00A36EAE" w:rsidRDefault="00A36EAE" w:rsidP="00A36EAE">
      <w:pPr>
        <w:pStyle w:val="NormalWeb"/>
        <w:shd w:val="clear" w:color="auto" w:fill="FFFFFF"/>
        <w:spacing w:before="0" w:beforeAutospacing="0" w:after="0" w:afterAutospacing="0"/>
        <w:rPr>
          <w:rFonts w:asciiTheme="minorHAnsi" w:hAnsiTheme="minorHAnsi" w:cstheme="minorHAnsi"/>
          <w:sz w:val="28"/>
          <w:szCs w:val="28"/>
        </w:rPr>
      </w:pPr>
      <w:proofErr w:type="gramStart"/>
      <w:r>
        <w:rPr>
          <w:rFonts w:asciiTheme="minorHAnsi" w:hAnsiTheme="minorHAnsi" w:cstheme="minorHAnsi"/>
          <w:sz w:val="28"/>
          <w:szCs w:val="28"/>
        </w:rPr>
        <w:t>creator</w:t>
      </w:r>
      <w:proofErr w:type="gramEnd"/>
      <w:r>
        <w:rPr>
          <w:rFonts w:asciiTheme="minorHAnsi" w:hAnsiTheme="minorHAnsi" w:cstheme="minorHAnsi"/>
          <w:sz w:val="28"/>
          <w:szCs w:val="28"/>
        </w:rPr>
        <w:t xml:space="preserve"> of heaven and earth.</w:t>
      </w:r>
    </w:p>
    <w:p w:rsidR="00A36EAE" w:rsidRDefault="00A36EAE" w:rsidP="00A36EAE">
      <w:pPr>
        <w:pStyle w:val="NormalWeb"/>
        <w:shd w:val="clear" w:color="auto" w:fill="FFFFFF"/>
        <w:spacing w:before="0" w:beforeAutospacing="0" w:after="0" w:afterAutospacing="0"/>
        <w:rPr>
          <w:rFonts w:asciiTheme="minorHAnsi" w:hAnsiTheme="minorHAnsi" w:cstheme="minorHAnsi"/>
          <w:sz w:val="28"/>
          <w:szCs w:val="28"/>
        </w:rPr>
      </w:pPr>
    </w:p>
    <w:p w:rsidR="00A36EAE" w:rsidRDefault="00A36EAE" w:rsidP="00A36EAE">
      <w:pPr>
        <w:ind w:left="-5" w:right="4119"/>
      </w:pPr>
      <w:r>
        <w:t xml:space="preserve">I believe in Jesus Christ, God’s only Son, our Lord,  </w:t>
      </w:r>
      <w:r>
        <w:tab/>
        <w:t>who was conceived by the Holy Spirit, born of the virgin Mary, suffered under Pontius Pilate, was crucified, died, and was</w:t>
      </w:r>
    </w:p>
    <w:p w:rsidR="00A36EAE" w:rsidRDefault="00A36EAE" w:rsidP="00A36EAE">
      <w:pPr>
        <w:ind w:left="-5" w:right="4119"/>
      </w:pPr>
      <w:proofErr w:type="gramStart"/>
      <w:r>
        <w:t>buried</w:t>
      </w:r>
      <w:proofErr w:type="gramEnd"/>
      <w:r>
        <w:t xml:space="preserve">; he descended to the dead. </w:t>
      </w:r>
    </w:p>
    <w:p w:rsidR="00A36EAE" w:rsidRDefault="00A36EAE" w:rsidP="00A36EAE">
      <w:pPr>
        <w:spacing w:after="70"/>
        <w:ind w:left="-5" w:right="3334"/>
      </w:pPr>
      <w:r>
        <w:t xml:space="preserve">On the third day he rose again; he ascended into heaven, he is seated at the right hand of the Father,  </w:t>
      </w:r>
      <w:r>
        <w:tab/>
        <w:t xml:space="preserve">and he will come to judge the living and the dead. </w:t>
      </w:r>
    </w:p>
    <w:p w:rsidR="00A36EAE" w:rsidRDefault="00A36EAE" w:rsidP="00A36EAE">
      <w:pPr>
        <w:spacing w:after="70"/>
        <w:ind w:left="-5" w:right="3334"/>
      </w:pPr>
    </w:p>
    <w:p w:rsidR="00A36EAE" w:rsidRDefault="00A36EAE" w:rsidP="00A36EAE">
      <w:pPr>
        <w:ind w:left="0" w:right="332" w:firstLine="0"/>
      </w:pPr>
      <w:r>
        <w:t xml:space="preserve">I believe in the Holy Spirit, </w:t>
      </w:r>
    </w:p>
    <w:p w:rsidR="00A36EAE" w:rsidRDefault="00A36EAE" w:rsidP="00A36EAE">
      <w:pPr>
        <w:spacing w:after="0"/>
        <w:ind w:left="-5" w:right="5530"/>
      </w:pPr>
      <w:proofErr w:type="gramStart"/>
      <w:r>
        <w:t>the</w:t>
      </w:r>
      <w:proofErr w:type="gramEnd"/>
      <w:r>
        <w:t xml:space="preserve"> holy catholic church,  </w:t>
      </w:r>
      <w:r>
        <w:tab/>
      </w:r>
    </w:p>
    <w:p w:rsidR="00A36EAE" w:rsidRDefault="00A36EAE" w:rsidP="00A36EAE">
      <w:pPr>
        <w:spacing w:after="0"/>
        <w:ind w:left="-5" w:right="5530"/>
      </w:pPr>
      <w:proofErr w:type="gramStart"/>
      <w:r>
        <w:t>the</w:t>
      </w:r>
      <w:proofErr w:type="gramEnd"/>
      <w:r>
        <w:t xml:space="preserve"> communion of saints,  </w:t>
      </w:r>
      <w:r>
        <w:tab/>
      </w:r>
    </w:p>
    <w:p w:rsidR="00A36EAE" w:rsidRDefault="00A36EAE" w:rsidP="00A36EAE">
      <w:pPr>
        <w:spacing w:after="0"/>
        <w:ind w:left="-5" w:right="5530"/>
      </w:pPr>
      <w:proofErr w:type="gramStart"/>
      <w:r>
        <w:t>the</w:t>
      </w:r>
      <w:proofErr w:type="gramEnd"/>
      <w:r>
        <w:t xml:space="preserve"> forgiveness of sins,  </w:t>
      </w:r>
      <w:r>
        <w:tab/>
      </w:r>
    </w:p>
    <w:p w:rsidR="00A36EAE" w:rsidRDefault="00A36EAE" w:rsidP="00A36EAE">
      <w:pPr>
        <w:spacing w:after="0"/>
        <w:ind w:left="-5" w:right="5530"/>
      </w:pPr>
      <w:proofErr w:type="gramStart"/>
      <w:r>
        <w:t>the</w:t>
      </w:r>
      <w:proofErr w:type="gramEnd"/>
      <w:r>
        <w:t xml:space="preserve"> resurrection of the body,  </w:t>
      </w:r>
      <w:r>
        <w:tab/>
      </w:r>
    </w:p>
    <w:p w:rsidR="00A36EAE" w:rsidRDefault="00A36EAE" w:rsidP="00A36EAE">
      <w:pPr>
        <w:spacing w:after="0"/>
        <w:ind w:left="-5" w:right="5530"/>
      </w:pPr>
      <w:proofErr w:type="gramStart"/>
      <w:r>
        <w:t>and</w:t>
      </w:r>
      <w:proofErr w:type="gramEnd"/>
      <w:r>
        <w:t xml:space="preserve"> the life everlasting.  Amen </w:t>
      </w:r>
    </w:p>
    <w:p w:rsidR="00A36EAE" w:rsidRDefault="00A36EAE" w:rsidP="00A36EAE">
      <w:pPr>
        <w:spacing w:after="167"/>
        <w:ind w:left="0" w:firstLine="0"/>
        <w:rPr>
          <w:b/>
        </w:rPr>
      </w:pPr>
      <w:r>
        <w:rPr>
          <w:b/>
        </w:rPr>
        <w:t xml:space="preserve"> </w:t>
      </w:r>
    </w:p>
    <w:p w:rsidR="00A36EAE" w:rsidRDefault="00A36EAE" w:rsidP="00A36EAE">
      <w:pPr>
        <w:spacing w:after="0"/>
        <w:ind w:left="0" w:firstLine="0"/>
        <w:rPr>
          <w:b/>
        </w:rPr>
      </w:pPr>
      <w:r>
        <w:rPr>
          <w:b/>
        </w:rPr>
        <w:t xml:space="preserve">Prayers of Intercession </w:t>
      </w:r>
    </w:p>
    <w:p w:rsidR="00A36EAE" w:rsidRDefault="00A36EAE" w:rsidP="00A36EAE">
      <w:pPr>
        <w:spacing w:after="0"/>
        <w:ind w:left="0" w:firstLine="0"/>
        <w:rPr>
          <w:b/>
        </w:rPr>
      </w:pPr>
      <w:r>
        <w:t xml:space="preserve">P: With the whole people of God in Christ Jesus, let us pray for the church, those in need, and all of God’s creation… </w:t>
      </w:r>
    </w:p>
    <w:p w:rsidR="00A36EAE" w:rsidRDefault="00A36EAE" w:rsidP="00A36EAE">
      <w:pPr>
        <w:ind w:left="-5" w:right="332"/>
      </w:pPr>
    </w:p>
    <w:p w:rsidR="00A36EAE" w:rsidRDefault="00A36EAE" w:rsidP="00A36EAE">
      <w:pPr>
        <w:tabs>
          <w:tab w:val="left" w:pos="2610"/>
        </w:tabs>
        <w:spacing w:after="0"/>
        <w:ind w:left="-5" w:right="5940"/>
      </w:pPr>
      <w:r>
        <w:t>P: Lord, in your mercy,</w:t>
      </w:r>
    </w:p>
    <w:p w:rsidR="00A36EAE" w:rsidRDefault="00A36EAE" w:rsidP="00A36EAE">
      <w:pPr>
        <w:tabs>
          <w:tab w:val="left" w:pos="2610"/>
        </w:tabs>
        <w:spacing w:after="0"/>
        <w:ind w:left="-5" w:right="5130"/>
      </w:pPr>
      <w:r>
        <w:rPr>
          <w:b/>
        </w:rPr>
        <w:t xml:space="preserve">C:        hear our prayer. </w:t>
      </w:r>
    </w:p>
    <w:p w:rsidR="00A36EAE" w:rsidRDefault="00A36EAE" w:rsidP="00A36EAE">
      <w:pPr>
        <w:ind w:left="-5" w:right="332"/>
      </w:pPr>
      <w:r>
        <w:t xml:space="preserve">P: Into your hands, gracious God, we commend all for whom we pray, trusting in your mercy; through Jesus Christ, our Savior. </w:t>
      </w:r>
    </w:p>
    <w:p w:rsidR="00A36EAE" w:rsidRDefault="00A36EAE" w:rsidP="00A36EAE">
      <w:pPr>
        <w:ind w:left="-5" w:right="332"/>
      </w:pPr>
      <w:r>
        <w:rPr>
          <w:b/>
        </w:rPr>
        <w:t xml:space="preserve">C:  </w:t>
      </w:r>
      <w:r>
        <w:rPr>
          <w:b/>
        </w:rPr>
        <w:tab/>
        <w:t xml:space="preserve">Amen. </w:t>
      </w:r>
    </w:p>
    <w:p w:rsidR="00A36EAE" w:rsidRDefault="00A36EAE" w:rsidP="00A36EAE">
      <w:pPr>
        <w:spacing w:after="0"/>
        <w:ind w:left="0" w:firstLine="0"/>
      </w:pPr>
      <w:r>
        <w:rPr>
          <w:b/>
        </w:rPr>
        <w:t xml:space="preserve"> </w:t>
      </w:r>
    </w:p>
    <w:p w:rsidR="00A36EAE" w:rsidRDefault="00A36EAE" w:rsidP="00A36EAE">
      <w:pPr>
        <w:pStyle w:val="Heading1"/>
        <w:ind w:left="0" w:firstLine="0"/>
      </w:pPr>
      <w:r>
        <w:lastRenderedPageBreak/>
        <w:t xml:space="preserve">Peace </w:t>
      </w:r>
    </w:p>
    <w:p w:rsidR="00A36EAE" w:rsidRDefault="00A36EAE" w:rsidP="00A36EAE">
      <w:pPr>
        <w:ind w:left="-5" w:right="332"/>
      </w:pPr>
      <w:r>
        <w:t xml:space="preserve">P:  The peace of Christ be with you always. </w:t>
      </w:r>
    </w:p>
    <w:p w:rsidR="00A36EAE" w:rsidRDefault="00A36EAE" w:rsidP="00A36EAE">
      <w:pPr>
        <w:tabs>
          <w:tab w:val="center" w:pos="1802"/>
        </w:tabs>
        <w:spacing w:after="2"/>
        <w:ind w:left="-15" w:firstLine="0"/>
      </w:pPr>
      <w:r>
        <w:rPr>
          <w:b/>
        </w:rPr>
        <w:t xml:space="preserve">C:  </w:t>
      </w:r>
      <w:r>
        <w:rPr>
          <w:b/>
        </w:rPr>
        <w:tab/>
        <w:t xml:space="preserve">And also with you. </w:t>
      </w:r>
    </w:p>
    <w:p w:rsidR="00A36EAE" w:rsidRDefault="00A36EAE" w:rsidP="00A36EAE">
      <w:pPr>
        <w:spacing w:after="167"/>
        <w:ind w:left="0" w:firstLine="0"/>
      </w:pPr>
      <w:r>
        <w:rPr>
          <w:b/>
        </w:rPr>
        <w:t xml:space="preserve"> </w:t>
      </w:r>
    </w:p>
    <w:p w:rsidR="00A36EAE" w:rsidRDefault="00A36EAE" w:rsidP="00A36EAE">
      <w:pPr>
        <w:pStyle w:val="Heading1"/>
        <w:spacing w:after="73"/>
        <w:ind w:left="-5"/>
      </w:pPr>
      <w:r>
        <w:t xml:space="preserve">Offering </w:t>
      </w:r>
    </w:p>
    <w:p w:rsidR="00A36EAE" w:rsidRDefault="00A36EAE" w:rsidP="00A36EAE">
      <w:pPr>
        <w:spacing w:after="39"/>
        <w:ind w:left="-5" w:right="210"/>
      </w:pPr>
      <w:r>
        <w:t xml:space="preserve">The continuing 157 year ministry of your church functions as the hands, voice and feet of Jesus in our local, national, and global communities.  You can give your financial offering in a number of ways: </w:t>
      </w:r>
    </w:p>
    <w:p w:rsidR="00A36EAE" w:rsidRDefault="00A36EAE" w:rsidP="00A36EAE">
      <w:pPr>
        <w:spacing w:after="39"/>
        <w:ind w:left="-5" w:right="210"/>
      </w:pPr>
      <w:proofErr w:type="gramStart"/>
      <w:r>
        <w:rPr>
          <w:rFonts w:ascii="Courier New" w:eastAsia="Courier New" w:hAnsi="Courier New" w:cs="Courier New"/>
        </w:rPr>
        <w:t>o</w:t>
      </w:r>
      <w:proofErr w:type="gramEnd"/>
      <w:r>
        <w:rPr>
          <w:rFonts w:ascii="Arial" w:eastAsia="Arial" w:hAnsi="Arial" w:cs="Arial"/>
        </w:rPr>
        <w:t xml:space="preserve"> </w:t>
      </w:r>
      <w:r>
        <w:t xml:space="preserve">Electronically.  Go to </w:t>
      </w:r>
      <w:hyperlink r:id="rId12" w:history="1">
        <w:r>
          <w:rPr>
            <w:rStyle w:val="Hyperlink"/>
            <w:color w:val="0563C1"/>
          </w:rPr>
          <w:t>My Offering</w:t>
        </w:r>
      </w:hyperlink>
      <w:hyperlink r:id="rId13" w:history="1">
        <w:r>
          <w:rPr>
            <w:rStyle w:val="Hyperlink"/>
          </w:rPr>
          <w:t xml:space="preserve"> </w:t>
        </w:r>
      </w:hyperlink>
      <w:r>
        <w:t xml:space="preserve">or text 419-273-9947. </w:t>
      </w:r>
    </w:p>
    <w:p w:rsidR="00A36EAE" w:rsidRDefault="00A36EAE" w:rsidP="00A36EAE">
      <w:pPr>
        <w:spacing w:after="39"/>
        <w:ind w:left="-5" w:right="210"/>
      </w:pPr>
      <w:proofErr w:type="gramStart"/>
      <w:r>
        <w:rPr>
          <w:rFonts w:ascii="Courier New" w:eastAsia="Courier New" w:hAnsi="Courier New" w:cs="Courier New"/>
        </w:rPr>
        <w:t>o</w:t>
      </w:r>
      <w:proofErr w:type="gramEnd"/>
      <w:r>
        <w:rPr>
          <w:rFonts w:ascii="Arial" w:eastAsia="Arial" w:hAnsi="Arial" w:cs="Arial"/>
        </w:rPr>
        <w:t xml:space="preserve"> </w:t>
      </w:r>
      <w:r>
        <w:t xml:space="preserve">Mail your offerings or bring them to the church office directly. </w:t>
      </w:r>
    </w:p>
    <w:p w:rsidR="00A36EAE" w:rsidRDefault="00A36EAE" w:rsidP="00A36EAE">
      <w:pPr>
        <w:spacing w:after="0"/>
        <w:ind w:left="270" w:right="332" w:hanging="285"/>
      </w:pPr>
      <w:proofErr w:type="gramStart"/>
      <w:r>
        <w:rPr>
          <w:rFonts w:ascii="Courier New" w:eastAsia="Courier New" w:hAnsi="Courier New" w:cs="Courier New"/>
        </w:rPr>
        <w:t>o</w:t>
      </w:r>
      <w:proofErr w:type="gramEnd"/>
      <w:r>
        <w:rPr>
          <w:rFonts w:ascii="Arial" w:eastAsia="Arial" w:hAnsi="Arial" w:cs="Arial"/>
        </w:rPr>
        <w:t xml:space="preserve"> </w:t>
      </w:r>
      <w:r>
        <w:t xml:space="preserve">Save your offerings and bring them collectively when we can worship again in person. </w:t>
      </w:r>
    </w:p>
    <w:p w:rsidR="00A36EAE" w:rsidRDefault="00A36EAE" w:rsidP="00A36EAE">
      <w:pPr>
        <w:spacing w:after="0"/>
        <w:ind w:left="990" w:right="332" w:firstLine="0"/>
        <w:rPr>
          <w:rStyle w:val="text"/>
          <w:rFonts w:asciiTheme="minorHAnsi" w:hAnsiTheme="minorHAnsi" w:cstheme="minorHAnsi"/>
          <w:i/>
          <w:shd w:val="clear" w:color="auto" w:fill="FFFFFF"/>
        </w:rPr>
      </w:pPr>
      <w:r>
        <w:rPr>
          <w:rStyle w:val="text"/>
          <w:rFonts w:asciiTheme="minorHAnsi" w:hAnsiTheme="minorHAnsi" w:cstheme="minorHAnsi"/>
          <w:i/>
          <w:shd w:val="clear" w:color="auto" w:fill="FFFFFF"/>
        </w:rPr>
        <w:t>“</w:t>
      </w:r>
      <w:r>
        <w:rPr>
          <w:rFonts w:ascii="Segoe UI" w:hAnsi="Segoe UI" w:cs="Segoe UI"/>
          <w:i/>
          <w:shd w:val="clear" w:color="auto" w:fill="FFFFFF"/>
        </w:rPr>
        <w:t>Bring the full tithe into the storehouse, so that there may be food in my house, and thus put me to the test, says the </w:t>
      </w:r>
      <w:r>
        <w:rPr>
          <w:rStyle w:val="small-caps"/>
          <w:rFonts w:ascii="Segoe UI" w:hAnsi="Segoe UI" w:cs="Segoe UI"/>
          <w:i/>
          <w:smallCaps/>
          <w:shd w:val="clear" w:color="auto" w:fill="FFFFFF"/>
        </w:rPr>
        <w:t>Lord</w:t>
      </w:r>
      <w:r>
        <w:rPr>
          <w:rFonts w:ascii="Segoe UI" w:hAnsi="Segoe UI" w:cs="Segoe UI"/>
          <w:i/>
          <w:shd w:val="clear" w:color="auto" w:fill="FFFFFF"/>
        </w:rPr>
        <w:t> of hosts; see if I will not open the windows of heaven for you and pour down for you an overflowing blessing.”  Malachi 3:10</w:t>
      </w:r>
    </w:p>
    <w:p w:rsidR="00A36EAE" w:rsidRDefault="00A36EAE" w:rsidP="00A36EAE">
      <w:pPr>
        <w:spacing w:after="0"/>
        <w:ind w:left="270" w:right="332" w:hanging="285"/>
      </w:pPr>
    </w:p>
    <w:p w:rsidR="00A36EAE" w:rsidRDefault="00A36EAE" w:rsidP="00A36EAE">
      <w:pPr>
        <w:spacing w:after="0"/>
        <w:ind w:left="270" w:right="332" w:hanging="285"/>
      </w:pPr>
      <w:r>
        <w:rPr>
          <w:b/>
        </w:rPr>
        <w:t>Offertory</w:t>
      </w:r>
    </w:p>
    <w:p w:rsidR="00A36EAE" w:rsidRDefault="00A36EAE" w:rsidP="00A36EAE">
      <w:pPr>
        <w:spacing w:after="0"/>
        <w:ind w:left="0" w:firstLine="0"/>
        <w:rPr>
          <w:b/>
        </w:rPr>
      </w:pPr>
      <w:r>
        <w:rPr>
          <w:b/>
        </w:rPr>
        <w:t xml:space="preserve"> </w:t>
      </w:r>
    </w:p>
    <w:p w:rsidR="00A36EAE" w:rsidRDefault="00A36EAE" w:rsidP="00A36EAE">
      <w:pPr>
        <w:spacing w:after="0"/>
        <w:ind w:left="0" w:firstLine="0"/>
        <w:rPr>
          <w:b/>
        </w:rPr>
      </w:pPr>
      <w:r>
        <w:rPr>
          <w:b/>
        </w:rPr>
        <w:t xml:space="preserve">Lord’s Prayer </w:t>
      </w:r>
    </w:p>
    <w:p w:rsidR="00A36EAE" w:rsidRDefault="00A36EAE" w:rsidP="00A36EAE">
      <w:pPr>
        <w:ind w:left="-5" w:right="332"/>
      </w:pPr>
      <w:r>
        <w:t xml:space="preserve">P: Lord, remember us in your kingdom, and teach us to pray. </w:t>
      </w:r>
    </w:p>
    <w:p w:rsidR="00A36EAE" w:rsidRDefault="00A36EAE" w:rsidP="00A36EAE">
      <w:pPr>
        <w:spacing w:after="2"/>
        <w:ind w:left="-5"/>
        <w:jc w:val="both"/>
        <w:rPr>
          <w:b/>
        </w:rPr>
      </w:pPr>
      <w:r>
        <w:rPr>
          <w:b/>
        </w:rPr>
        <w:t xml:space="preserve">C: 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 </w:t>
      </w:r>
    </w:p>
    <w:p w:rsidR="00A36EAE" w:rsidRDefault="00A36EAE" w:rsidP="00A36EAE">
      <w:pPr>
        <w:spacing w:after="2"/>
        <w:ind w:left="-5"/>
        <w:jc w:val="both"/>
      </w:pPr>
    </w:p>
    <w:p w:rsidR="00A36EAE" w:rsidRDefault="00A36EAE" w:rsidP="00A36EAE">
      <w:pPr>
        <w:spacing w:after="2"/>
        <w:ind w:left="-5"/>
        <w:jc w:val="both"/>
        <w:rPr>
          <w:b/>
        </w:rPr>
      </w:pPr>
      <w:r>
        <w:rPr>
          <w:b/>
        </w:rPr>
        <w:t xml:space="preserve">Blessing </w:t>
      </w:r>
    </w:p>
    <w:p w:rsidR="00A36EAE" w:rsidRDefault="00A36EAE" w:rsidP="00A36EAE">
      <w:pPr>
        <w:spacing w:after="80"/>
        <w:ind w:left="360" w:right="355" w:hanging="360"/>
        <w:jc w:val="both"/>
      </w:pPr>
      <w:r>
        <w:t xml:space="preserve">P: Blessed and beloved people of God and members of his forever family, God has shown you what is good.  What does the Lord require of you but to do justice, and to love kindness, and to walk humbly with your </w:t>
      </w:r>
      <w:proofErr w:type="gramStart"/>
      <w:r>
        <w:t>God.</w:t>
      </w:r>
      <w:proofErr w:type="gramEnd"/>
      <w:r>
        <w:t xml:space="preserve">               (Micah 6:8) </w:t>
      </w:r>
    </w:p>
    <w:p w:rsidR="00A36EAE" w:rsidRDefault="00A36EAE" w:rsidP="00A36EAE">
      <w:pPr>
        <w:spacing w:after="0"/>
        <w:ind w:left="0" w:firstLine="0"/>
      </w:pPr>
      <w:r>
        <w:t xml:space="preserve">P: The Lord bless you and keep you.  The Lord make his face shine on you and   </w:t>
      </w:r>
    </w:p>
    <w:p w:rsidR="00A36EAE" w:rsidRDefault="00A36EAE" w:rsidP="00A36EAE">
      <w:pPr>
        <w:ind w:left="-5" w:right="332"/>
      </w:pPr>
      <w:r>
        <w:t xml:space="preserve">     </w:t>
      </w:r>
      <w:proofErr w:type="gramStart"/>
      <w:r>
        <w:t>be</w:t>
      </w:r>
      <w:proofErr w:type="gramEnd"/>
      <w:r>
        <w:t xml:space="preserve"> gracious to you.  The Lord look upon you with favor and give you peace.  </w:t>
      </w:r>
    </w:p>
    <w:p w:rsidR="00A36EAE" w:rsidRDefault="00A36EAE" w:rsidP="00A36EAE">
      <w:pPr>
        <w:ind w:left="-5" w:right="332"/>
      </w:pPr>
      <w:r>
        <w:lastRenderedPageBreak/>
        <w:t xml:space="preserve">     In the name of the Father, Son </w:t>
      </w:r>
      <w:r>
        <w:rPr>
          <w:rFonts w:ascii="Segoe UI Symbol" w:eastAsia="Segoe UI Symbol" w:hAnsi="Segoe UI Symbol" w:cs="Segoe UI Symbol"/>
        </w:rPr>
        <w:t>☩</w:t>
      </w:r>
      <w:r>
        <w:t xml:space="preserve"> and Holy Spirit.    (Numbers 6:24-26) </w:t>
      </w:r>
    </w:p>
    <w:p w:rsidR="00A36EAE" w:rsidRDefault="00A36EAE" w:rsidP="00A36EAE">
      <w:pPr>
        <w:spacing w:after="6"/>
        <w:ind w:left="0" w:firstLine="0"/>
      </w:pPr>
      <w:r>
        <w:t xml:space="preserve"> </w:t>
      </w:r>
      <w:r>
        <w:rPr>
          <w:b/>
        </w:rPr>
        <w:t xml:space="preserve">C:  </w:t>
      </w:r>
      <w:r>
        <w:rPr>
          <w:b/>
        </w:rPr>
        <w:tab/>
        <w:t xml:space="preserve">Amen. </w:t>
      </w:r>
    </w:p>
    <w:p w:rsidR="00A36EAE" w:rsidRDefault="00A36EAE" w:rsidP="00A36EAE">
      <w:pPr>
        <w:pStyle w:val="Heading1"/>
        <w:spacing w:after="71"/>
        <w:ind w:left="0" w:firstLine="0"/>
      </w:pPr>
    </w:p>
    <w:p w:rsidR="00A36EAE" w:rsidRDefault="00A36EAE" w:rsidP="00A36EAE">
      <w:pPr>
        <w:pStyle w:val="Heading1"/>
        <w:spacing w:after="71"/>
        <w:ind w:left="0" w:firstLine="0"/>
      </w:pPr>
      <w:r>
        <w:t xml:space="preserve">Dismissal </w:t>
      </w:r>
    </w:p>
    <w:p w:rsidR="00A36EAE" w:rsidRDefault="00A36EAE" w:rsidP="00A36EAE">
      <w:pPr>
        <w:ind w:left="-5" w:right="332"/>
      </w:pPr>
      <w:r>
        <w:t xml:space="preserve">P: Go in peace.  Share the good news! </w:t>
      </w:r>
    </w:p>
    <w:p w:rsidR="00A36EAE" w:rsidRDefault="00A36EAE" w:rsidP="00A36EAE">
      <w:pPr>
        <w:ind w:left="-5" w:right="332"/>
        <w:rPr>
          <w:b/>
        </w:rPr>
      </w:pPr>
      <w:r>
        <w:rPr>
          <w:b/>
        </w:rPr>
        <w:t>C: Thanks be to God!</w:t>
      </w:r>
    </w:p>
    <w:p w:rsidR="00A36EAE" w:rsidRDefault="00A36EAE" w:rsidP="00A36EAE">
      <w:pPr>
        <w:spacing w:after="6"/>
        <w:ind w:left="0" w:firstLine="0"/>
        <w:rPr>
          <w:b/>
        </w:rPr>
      </w:pPr>
      <w:r>
        <w:rPr>
          <w:b/>
        </w:rPr>
        <w:t xml:space="preserve"> </w:t>
      </w:r>
    </w:p>
    <w:p w:rsidR="00A36EAE" w:rsidRDefault="00A36EAE" w:rsidP="00A36EAE">
      <w:pPr>
        <w:spacing w:after="6"/>
        <w:rPr>
          <w:b/>
          <w:szCs w:val="28"/>
        </w:rPr>
      </w:pPr>
      <w:r>
        <w:rPr>
          <w:b/>
          <w:szCs w:val="28"/>
        </w:rPr>
        <w:t xml:space="preserve">Sending Hymn   </w:t>
      </w:r>
      <w:r>
        <w:rPr>
          <w:b/>
          <w:szCs w:val="28"/>
        </w:rPr>
        <w:tab/>
      </w:r>
      <w:r w:rsidR="00C1434B">
        <w:rPr>
          <w:b/>
          <w:szCs w:val="28"/>
        </w:rPr>
        <w:t>“How Firm a Foundation</w:t>
      </w:r>
      <w:r>
        <w:rPr>
          <w:b/>
          <w:szCs w:val="28"/>
        </w:rPr>
        <w:t xml:space="preserve">”      </w:t>
      </w:r>
      <w:r w:rsidR="00C1434B">
        <w:rPr>
          <w:b/>
          <w:szCs w:val="28"/>
        </w:rPr>
        <w:t>Hymn 796</w:t>
      </w:r>
      <w:r>
        <w:rPr>
          <w:b/>
          <w:szCs w:val="28"/>
        </w:rPr>
        <w:t xml:space="preserve">    v. 1 &amp; 3</w:t>
      </w:r>
    </w:p>
    <w:p w:rsidR="00166F2A" w:rsidRDefault="00166F2A" w:rsidP="00A36EAE">
      <w:pPr>
        <w:spacing w:after="6"/>
        <w:rPr>
          <w:szCs w:val="28"/>
        </w:rPr>
      </w:pPr>
      <w:r>
        <w:rPr>
          <w:szCs w:val="28"/>
        </w:rPr>
        <w:t>How firm a foundation, O saints of the Lord,</w:t>
      </w:r>
    </w:p>
    <w:p w:rsidR="00166F2A" w:rsidRDefault="00166F2A" w:rsidP="00A36EAE">
      <w:pPr>
        <w:spacing w:after="6"/>
        <w:rPr>
          <w:szCs w:val="28"/>
        </w:rPr>
      </w:pPr>
      <w:proofErr w:type="gramStart"/>
      <w:r>
        <w:rPr>
          <w:szCs w:val="28"/>
        </w:rPr>
        <w:t>is</w:t>
      </w:r>
      <w:proofErr w:type="gramEnd"/>
      <w:r>
        <w:rPr>
          <w:szCs w:val="28"/>
        </w:rPr>
        <w:t xml:space="preserve"> laid for your faith in Christ Jesus, the Word!</w:t>
      </w:r>
    </w:p>
    <w:p w:rsidR="00166F2A" w:rsidRDefault="00166F2A" w:rsidP="00A36EAE">
      <w:pPr>
        <w:spacing w:after="6"/>
        <w:rPr>
          <w:szCs w:val="28"/>
        </w:rPr>
      </w:pPr>
      <w:r>
        <w:rPr>
          <w:szCs w:val="28"/>
        </w:rPr>
        <w:t>What more can he say than to you he has said</w:t>
      </w:r>
    </w:p>
    <w:p w:rsidR="00166F2A" w:rsidRDefault="00166F2A" w:rsidP="00A36EAE">
      <w:pPr>
        <w:spacing w:after="6"/>
        <w:rPr>
          <w:szCs w:val="28"/>
        </w:rPr>
      </w:pPr>
      <w:proofErr w:type="gramStart"/>
      <w:r>
        <w:rPr>
          <w:szCs w:val="28"/>
        </w:rPr>
        <w:t>who</w:t>
      </w:r>
      <w:proofErr w:type="gramEnd"/>
      <w:r>
        <w:rPr>
          <w:szCs w:val="28"/>
        </w:rPr>
        <w:t xml:space="preserve"> unto the Savior for refuge have fled?</w:t>
      </w:r>
    </w:p>
    <w:p w:rsidR="00166F2A" w:rsidRDefault="00166F2A" w:rsidP="00A36EAE">
      <w:pPr>
        <w:spacing w:after="6"/>
        <w:rPr>
          <w:szCs w:val="28"/>
        </w:rPr>
      </w:pPr>
    </w:p>
    <w:p w:rsidR="00166F2A" w:rsidRDefault="00166F2A" w:rsidP="00A36EAE">
      <w:pPr>
        <w:spacing w:after="6"/>
        <w:rPr>
          <w:szCs w:val="28"/>
        </w:rPr>
      </w:pPr>
      <w:r>
        <w:rPr>
          <w:szCs w:val="28"/>
        </w:rPr>
        <w:t xml:space="preserve">When through </w:t>
      </w:r>
      <w:proofErr w:type="spellStart"/>
      <w:r>
        <w:rPr>
          <w:szCs w:val="28"/>
        </w:rPr>
        <w:t>fi’ry</w:t>
      </w:r>
      <w:proofErr w:type="spellEnd"/>
      <w:r>
        <w:rPr>
          <w:szCs w:val="28"/>
        </w:rPr>
        <w:t xml:space="preserve"> trials your pathway shall lie,</w:t>
      </w:r>
    </w:p>
    <w:p w:rsidR="00166F2A" w:rsidRDefault="00166F2A" w:rsidP="00A36EAE">
      <w:pPr>
        <w:spacing w:after="6"/>
        <w:rPr>
          <w:szCs w:val="28"/>
        </w:rPr>
      </w:pPr>
      <w:proofErr w:type="gramStart"/>
      <w:r>
        <w:rPr>
          <w:szCs w:val="28"/>
        </w:rPr>
        <w:t>my</w:t>
      </w:r>
      <w:proofErr w:type="gramEnd"/>
      <w:r>
        <w:rPr>
          <w:szCs w:val="28"/>
        </w:rPr>
        <w:t xml:space="preserve"> grace, all sufficient, shall be your supply.</w:t>
      </w:r>
    </w:p>
    <w:p w:rsidR="00166F2A" w:rsidRDefault="00166F2A" w:rsidP="00A36EAE">
      <w:pPr>
        <w:spacing w:after="6"/>
        <w:rPr>
          <w:szCs w:val="28"/>
        </w:rPr>
      </w:pPr>
      <w:r>
        <w:rPr>
          <w:szCs w:val="28"/>
        </w:rPr>
        <w:t>The flames shall not hurt you; I only design</w:t>
      </w:r>
    </w:p>
    <w:p w:rsidR="00166F2A" w:rsidRPr="00166F2A" w:rsidRDefault="00166F2A" w:rsidP="00A36EAE">
      <w:pPr>
        <w:spacing w:after="6"/>
        <w:rPr>
          <w:szCs w:val="28"/>
        </w:rPr>
      </w:pPr>
      <w:proofErr w:type="gramStart"/>
      <w:r>
        <w:rPr>
          <w:szCs w:val="28"/>
        </w:rPr>
        <w:t>your</w:t>
      </w:r>
      <w:proofErr w:type="gramEnd"/>
      <w:r>
        <w:rPr>
          <w:szCs w:val="28"/>
        </w:rPr>
        <w:t xml:space="preserve"> dross to consume and your gold to refine.</w:t>
      </w:r>
    </w:p>
    <w:p w:rsidR="00166F2A" w:rsidRDefault="00166F2A" w:rsidP="00A36EAE">
      <w:pPr>
        <w:spacing w:after="6"/>
        <w:rPr>
          <w:b/>
          <w:szCs w:val="28"/>
        </w:rPr>
      </w:pPr>
    </w:p>
    <w:p w:rsidR="00A36EAE" w:rsidRDefault="00A36EAE" w:rsidP="00A36EAE">
      <w:pPr>
        <w:pStyle w:val="NormalWeb"/>
        <w:shd w:val="clear" w:color="auto" w:fill="FFFFFF"/>
        <w:spacing w:before="0" w:beforeAutospacing="0" w:after="0" w:afterAutospacing="0" w:line="300" w:lineRule="atLeast"/>
        <w:textAlignment w:val="baseline"/>
        <w:rPr>
          <w:rFonts w:asciiTheme="minorHAnsi" w:hAnsiTheme="minorHAnsi" w:cstheme="minorHAnsi"/>
          <w:b/>
          <w:sz w:val="28"/>
          <w:szCs w:val="28"/>
        </w:rPr>
      </w:pPr>
      <w:r>
        <w:rPr>
          <w:rFonts w:asciiTheme="minorHAnsi" w:hAnsiTheme="minorHAnsi" w:cstheme="minorHAnsi"/>
          <w:b/>
          <w:sz w:val="28"/>
          <w:szCs w:val="28"/>
        </w:rPr>
        <w:t xml:space="preserve">Doxology </w:t>
      </w:r>
    </w:p>
    <w:p w:rsidR="00A36EAE" w:rsidRDefault="00A36EAE" w:rsidP="00A36EAE">
      <w:pPr>
        <w:pStyle w:val="NormalWeb"/>
        <w:shd w:val="clear" w:color="auto" w:fill="FFFFFF"/>
        <w:spacing w:before="0" w:beforeAutospacing="0" w:after="0" w:afterAutospacing="0" w:line="300" w:lineRule="atLeast"/>
        <w:textAlignment w:val="baseline"/>
        <w:rPr>
          <w:rFonts w:asciiTheme="minorHAnsi" w:hAnsiTheme="minorHAnsi" w:cstheme="minorHAnsi"/>
          <w:sz w:val="28"/>
          <w:szCs w:val="28"/>
        </w:rPr>
      </w:pPr>
      <w:r>
        <w:rPr>
          <w:rFonts w:asciiTheme="minorHAnsi" w:hAnsiTheme="minorHAnsi" w:cstheme="minorHAnsi"/>
          <w:sz w:val="28"/>
          <w:szCs w:val="28"/>
        </w:rPr>
        <w:t xml:space="preserve">Praise God, from whom all blessings flow; </w:t>
      </w:r>
    </w:p>
    <w:p w:rsidR="00A36EAE" w:rsidRDefault="00A36EAE" w:rsidP="00A36EAE">
      <w:pPr>
        <w:pStyle w:val="NormalWeb"/>
        <w:shd w:val="clear" w:color="auto" w:fill="FFFFFF"/>
        <w:spacing w:before="0" w:beforeAutospacing="0" w:after="0" w:afterAutospacing="0" w:line="300" w:lineRule="atLeast"/>
        <w:textAlignment w:val="baseline"/>
        <w:rPr>
          <w:rFonts w:asciiTheme="minorHAnsi" w:hAnsiTheme="minorHAnsi" w:cstheme="minorHAnsi"/>
          <w:sz w:val="28"/>
          <w:szCs w:val="28"/>
        </w:rPr>
      </w:pPr>
      <w:proofErr w:type="gramStart"/>
      <w:r>
        <w:rPr>
          <w:rFonts w:asciiTheme="minorHAnsi" w:hAnsiTheme="minorHAnsi" w:cstheme="minorHAnsi"/>
          <w:sz w:val="28"/>
          <w:szCs w:val="28"/>
        </w:rPr>
        <w:t>praise</w:t>
      </w:r>
      <w:proofErr w:type="gramEnd"/>
      <w:r>
        <w:rPr>
          <w:rFonts w:asciiTheme="minorHAnsi" w:hAnsiTheme="minorHAnsi" w:cstheme="minorHAnsi"/>
          <w:sz w:val="28"/>
          <w:szCs w:val="28"/>
        </w:rPr>
        <w:t xml:space="preserve"> him, all creatures here below; </w:t>
      </w:r>
    </w:p>
    <w:p w:rsidR="00A36EAE" w:rsidRDefault="00A36EAE" w:rsidP="00A36EAE">
      <w:pPr>
        <w:pStyle w:val="NormalWeb"/>
        <w:shd w:val="clear" w:color="auto" w:fill="FFFFFF"/>
        <w:spacing w:before="0" w:beforeAutospacing="0" w:after="0" w:afterAutospacing="0" w:line="300" w:lineRule="atLeast"/>
        <w:textAlignment w:val="baseline"/>
        <w:rPr>
          <w:rFonts w:asciiTheme="minorHAnsi" w:hAnsiTheme="minorHAnsi" w:cstheme="minorHAnsi"/>
          <w:sz w:val="28"/>
          <w:szCs w:val="28"/>
        </w:rPr>
      </w:pPr>
      <w:proofErr w:type="gramStart"/>
      <w:r>
        <w:rPr>
          <w:rFonts w:asciiTheme="minorHAnsi" w:hAnsiTheme="minorHAnsi" w:cstheme="minorHAnsi"/>
          <w:sz w:val="28"/>
          <w:szCs w:val="28"/>
        </w:rPr>
        <w:t>praise</w:t>
      </w:r>
      <w:proofErr w:type="gramEnd"/>
      <w:r>
        <w:rPr>
          <w:rFonts w:asciiTheme="minorHAnsi" w:hAnsiTheme="minorHAnsi" w:cstheme="minorHAnsi"/>
          <w:sz w:val="28"/>
          <w:szCs w:val="28"/>
        </w:rPr>
        <w:t xml:space="preserve"> him above, ye heavenly host; </w:t>
      </w:r>
    </w:p>
    <w:p w:rsidR="00A36EAE" w:rsidRDefault="00A36EAE" w:rsidP="00A36EAE">
      <w:pPr>
        <w:pStyle w:val="NormalWeb"/>
        <w:shd w:val="clear" w:color="auto" w:fill="FFFFFF"/>
        <w:spacing w:before="0" w:beforeAutospacing="0" w:after="0" w:afterAutospacing="0" w:line="300" w:lineRule="atLeast"/>
        <w:textAlignment w:val="baseline"/>
        <w:rPr>
          <w:rFonts w:asciiTheme="minorHAnsi" w:hAnsiTheme="minorHAnsi" w:cstheme="minorHAnsi"/>
          <w:sz w:val="28"/>
          <w:szCs w:val="28"/>
        </w:rPr>
      </w:pPr>
      <w:proofErr w:type="gramStart"/>
      <w:r>
        <w:rPr>
          <w:rFonts w:asciiTheme="minorHAnsi" w:hAnsiTheme="minorHAnsi" w:cstheme="minorHAnsi"/>
          <w:sz w:val="28"/>
          <w:szCs w:val="28"/>
        </w:rPr>
        <w:t>praise</w:t>
      </w:r>
      <w:proofErr w:type="gramEnd"/>
      <w:r>
        <w:rPr>
          <w:rFonts w:asciiTheme="minorHAnsi" w:hAnsiTheme="minorHAnsi" w:cstheme="minorHAnsi"/>
          <w:sz w:val="28"/>
          <w:szCs w:val="28"/>
        </w:rPr>
        <w:t xml:space="preserve"> Father, Son, and Holy Ghost.  Amen. </w:t>
      </w:r>
    </w:p>
    <w:p w:rsidR="00A36EAE" w:rsidRDefault="00A36EAE" w:rsidP="00A36EAE">
      <w:pPr>
        <w:spacing w:after="0"/>
        <w:ind w:left="720" w:firstLine="0"/>
      </w:pPr>
      <w:r>
        <w:t xml:space="preserve"> </w:t>
      </w:r>
    </w:p>
    <w:p w:rsidR="00A36EAE" w:rsidRDefault="00A36EAE" w:rsidP="00A36EAE">
      <w:pPr>
        <w:spacing w:after="0"/>
        <w:ind w:left="720" w:hanging="720"/>
        <w:rPr>
          <w:b/>
        </w:rPr>
      </w:pPr>
      <w:r>
        <w:rPr>
          <w:b/>
        </w:rPr>
        <w:t xml:space="preserve">Postlude </w:t>
      </w:r>
    </w:p>
    <w:p w:rsidR="00A36EAE" w:rsidRDefault="00A36EAE" w:rsidP="00A36EAE"/>
    <w:p w:rsidR="00A36EAE" w:rsidRDefault="00A36EAE" w:rsidP="00A36EAE"/>
    <w:p w:rsidR="00A36EAE" w:rsidRDefault="00A36EAE" w:rsidP="00A36EAE"/>
    <w:p w:rsidR="00141C68" w:rsidRDefault="00141C68"/>
    <w:sectPr w:rsidR="00141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AE"/>
    <w:rsid w:val="00043B08"/>
    <w:rsid w:val="00141C68"/>
    <w:rsid w:val="00152ECC"/>
    <w:rsid w:val="00166F2A"/>
    <w:rsid w:val="008A54A3"/>
    <w:rsid w:val="00983F50"/>
    <w:rsid w:val="00A36EAE"/>
    <w:rsid w:val="00B57F08"/>
    <w:rsid w:val="00C14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546CF-59D8-44B2-B99C-D7C8D080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EAE"/>
    <w:pPr>
      <w:spacing w:after="3" w:line="252" w:lineRule="auto"/>
      <w:ind w:left="10" w:hanging="10"/>
    </w:pPr>
    <w:rPr>
      <w:rFonts w:ascii="Calibri" w:eastAsia="Calibri" w:hAnsi="Calibri" w:cs="Calibri"/>
      <w:color w:val="000000"/>
      <w:sz w:val="28"/>
    </w:rPr>
  </w:style>
  <w:style w:type="paragraph" w:styleId="Heading1">
    <w:name w:val="heading 1"/>
    <w:next w:val="Normal"/>
    <w:link w:val="Heading1Char"/>
    <w:uiPriority w:val="9"/>
    <w:qFormat/>
    <w:rsid w:val="00A36EAE"/>
    <w:pPr>
      <w:keepNext/>
      <w:keepLines/>
      <w:spacing w:after="2" w:line="252" w:lineRule="auto"/>
      <w:ind w:left="10" w:hanging="10"/>
      <w:jc w:val="both"/>
      <w:outlineLvl w:val="0"/>
    </w:pPr>
    <w:rPr>
      <w:rFonts w:ascii="Calibri" w:eastAsia="Calibri" w:hAnsi="Calibri" w:cs="Calibri"/>
      <w:b/>
      <w:color w:val="000000"/>
      <w:sz w:val="28"/>
    </w:rPr>
  </w:style>
  <w:style w:type="paragraph" w:styleId="Heading3">
    <w:name w:val="heading 3"/>
    <w:basedOn w:val="Normal"/>
    <w:next w:val="Normal"/>
    <w:link w:val="Heading3Char"/>
    <w:uiPriority w:val="9"/>
    <w:semiHidden/>
    <w:unhideWhenUsed/>
    <w:qFormat/>
    <w:rsid w:val="00A36E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EAE"/>
    <w:rPr>
      <w:rFonts w:ascii="Calibri" w:eastAsia="Calibri" w:hAnsi="Calibri" w:cs="Calibri"/>
      <w:b/>
      <w:color w:val="000000"/>
      <w:sz w:val="28"/>
    </w:rPr>
  </w:style>
  <w:style w:type="character" w:customStyle="1" w:styleId="Heading3Char">
    <w:name w:val="Heading 3 Char"/>
    <w:basedOn w:val="DefaultParagraphFont"/>
    <w:link w:val="Heading3"/>
    <w:uiPriority w:val="9"/>
    <w:semiHidden/>
    <w:rsid w:val="00A36EA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A36EAE"/>
    <w:rPr>
      <w:color w:val="0000FF"/>
      <w:u w:val="single"/>
    </w:rPr>
  </w:style>
  <w:style w:type="paragraph" w:styleId="NormalWeb">
    <w:name w:val="Normal (Web)"/>
    <w:basedOn w:val="Normal"/>
    <w:uiPriority w:val="99"/>
    <w:semiHidden/>
    <w:unhideWhenUsed/>
    <w:rsid w:val="00A36EAE"/>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text">
    <w:name w:val="text"/>
    <w:basedOn w:val="DefaultParagraphFont"/>
    <w:rsid w:val="00A36EAE"/>
  </w:style>
  <w:style w:type="character" w:customStyle="1" w:styleId="small-caps">
    <w:name w:val="small-caps"/>
    <w:basedOn w:val="DefaultParagraphFont"/>
    <w:rsid w:val="00A36EAE"/>
  </w:style>
  <w:style w:type="character" w:customStyle="1" w:styleId="indent-1-breaks">
    <w:name w:val="indent-1-breaks"/>
    <w:basedOn w:val="DefaultParagraphFont"/>
    <w:rsid w:val="00043B08"/>
  </w:style>
  <w:style w:type="paragraph" w:customStyle="1" w:styleId="top-05">
    <w:name w:val="top-05"/>
    <w:basedOn w:val="Normal"/>
    <w:rsid w:val="00B57F0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line">
    <w:name w:val="line"/>
    <w:basedOn w:val="Normal"/>
    <w:rsid w:val="00B57F0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586901">
      <w:bodyDiv w:val="1"/>
      <w:marLeft w:val="0"/>
      <w:marRight w:val="0"/>
      <w:marTop w:val="0"/>
      <w:marBottom w:val="0"/>
      <w:divBdr>
        <w:top w:val="none" w:sz="0" w:space="0" w:color="auto"/>
        <w:left w:val="none" w:sz="0" w:space="0" w:color="auto"/>
        <w:bottom w:val="none" w:sz="0" w:space="0" w:color="auto"/>
        <w:right w:val="none" w:sz="0" w:space="0" w:color="auto"/>
      </w:divBdr>
    </w:div>
    <w:div w:id="1537350536">
      <w:bodyDiv w:val="1"/>
      <w:marLeft w:val="0"/>
      <w:marRight w:val="0"/>
      <w:marTop w:val="0"/>
      <w:marBottom w:val="0"/>
      <w:divBdr>
        <w:top w:val="none" w:sz="0" w:space="0" w:color="auto"/>
        <w:left w:val="none" w:sz="0" w:space="0" w:color="auto"/>
        <w:bottom w:val="none" w:sz="0" w:space="0" w:color="auto"/>
        <w:right w:val="none" w:sz="0" w:space="0" w:color="auto"/>
      </w:divBdr>
      <w:divsChild>
        <w:div w:id="498885943">
          <w:marLeft w:val="240"/>
          <w:marRight w:val="0"/>
          <w:marTop w:val="240"/>
          <w:marBottom w:val="240"/>
          <w:divBdr>
            <w:top w:val="none" w:sz="0" w:space="0" w:color="auto"/>
            <w:left w:val="none" w:sz="0" w:space="0" w:color="auto"/>
            <w:bottom w:val="none" w:sz="0" w:space="0" w:color="auto"/>
            <w:right w:val="none" w:sz="0" w:space="0" w:color="auto"/>
          </w:divBdr>
        </w:div>
        <w:div w:id="105468441">
          <w:marLeft w:val="240"/>
          <w:marRight w:val="0"/>
          <w:marTop w:val="240"/>
          <w:marBottom w:val="240"/>
          <w:divBdr>
            <w:top w:val="none" w:sz="0" w:space="0" w:color="auto"/>
            <w:left w:val="none" w:sz="0" w:space="0" w:color="auto"/>
            <w:bottom w:val="none" w:sz="0" w:space="0" w:color="auto"/>
            <w:right w:val="none" w:sz="0" w:space="0" w:color="auto"/>
          </w:divBdr>
        </w:div>
        <w:div w:id="599028001">
          <w:marLeft w:val="240"/>
          <w:marRight w:val="0"/>
          <w:marTop w:val="240"/>
          <w:marBottom w:val="240"/>
          <w:divBdr>
            <w:top w:val="none" w:sz="0" w:space="0" w:color="auto"/>
            <w:left w:val="none" w:sz="0" w:space="0" w:color="auto"/>
            <w:bottom w:val="none" w:sz="0" w:space="0" w:color="auto"/>
            <w:right w:val="none" w:sz="0" w:space="0" w:color="auto"/>
          </w:divBdr>
        </w:div>
        <w:div w:id="93671127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O6IQ3k4nyDFa_9EgFQN1nw" TargetMode="External"/><Relationship Id="rId13" Type="http://schemas.openxmlformats.org/officeDocument/2006/relationships/hyperlink" Target="https://www.csfinance.net/App/Giving/stm160290"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www.csfinance.net/App/Giving/stm1602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tmarkslutheranvw/" TargetMode="External"/><Relationship Id="rId11" Type="http://schemas.openxmlformats.org/officeDocument/2006/relationships/image" Target="media/image4.jpeg"/><Relationship Id="rId5" Type="http://schemas.openxmlformats.org/officeDocument/2006/relationships/hyperlink" Target="http://www.stmarkslutheranvw.com/"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hyperlink" Target="http://www.stmarkslutheranvw.com/" TargetMode="Externa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Haggis</dc:creator>
  <cp:keywords/>
  <dc:description/>
  <cp:lastModifiedBy>Haggis</cp:lastModifiedBy>
  <cp:revision>7</cp:revision>
  <dcterms:created xsi:type="dcterms:W3CDTF">2021-02-21T21:05:00Z</dcterms:created>
  <dcterms:modified xsi:type="dcterms:W3CDTF">2021-02-21T21:30:00Z</dcterms:modified>
</cp:coreProperties>
</file>